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ED006" w14:textId="77777777" w:rsidR="00696C3C" w:rsidRPr="00D70312" w:rsidRDefault="00696C3C" w:rsidP="00823C1F">
      <w:pPr>
        <w:jc w:val="center"/>
        <w:rPr>
          <w:rFonts w:ascii="Arial" w:hAnsi="Arial" w:cs="Arial"/>
          <w:b/>
          <w:bCs/>
          <w:sz w:val="20"/>
          <w:szCs w:val="20"/>
        </w:rPr>
      </w:pPr>
    </w:p>
    <w:p w14:paraId="0E3E25BB" w14:textId="22CDE042" w:rsidR="0060786F" w:rsidRPr="00D70312" w:rsidRDefault="00823C1F" w:rsidP="00823C1F">
      <w:pPr>
        <w:jc w:val="center"/>
        <w:rPr>
          <w:rFonts w:ascii="Arial" w:hAnsi="Arial" w:cs="Arial"/>
          <w:b/>
          <w:bCs/>
          <w:sz w:val="20"/>
          <w:szCs w:val="20"/>
        </w:rPr>
      </w:pPr>
      <w:r w:rsidRPr="00D70312">
        <w:rPr>
          <w:rFonts w:ascii="Arial" w:hAnsi="Arial" w:cs="Arial"/>
          <w:b/>
          <w:bCs/>
          <w:sz w:val="20"/>
          <w:szCs w:val="20"/>
        </w:rPr>
        <w:t xml:space="preserve">UMOWA RAMOWA </w:t>
      </w:r>
      <w:r w:rsidR="00502D30" w:rsidRPr="00D70312">
        <w:rPr>
          <w:rFonts w:ascii="Arial" w:hAnsi="Arial" w:cs="Arial"/>
          <w:b/>
          <w:bCs/>
          <w:sz w:val="20"/>
          <w:szCs w:val="20"/>
        </w:rPr>
        <w:t>SPRZEDAŻY</w:t>
      </w:r>
    </w:p>
    <w:p w14:paraId="0C91B5BF" w14:textId="225FD063" w:rsidR="00823C1F" w:rsidRPr="00D70312" w:rsidRDefault="0060786F" w:rsidP="00823C1F">
      <w:pPr>
        <w:jc w:val="center"/>
        <w:rPr>
          <w:rFonts w:ascii="Arial" w:hAnsi="Arial" w:cs="Arial"/>
          <w:sz w:val="20"/>
          <w:szCs w:val="20"/>
        </w:rPr>
      </w:pPr>
      <w:r w:rsidRPr="00D70312">
        <w:rPr>
          <w:rFonts w:ascii="Arial" w:hAnsi="Arial" w:cs="Arial"/>
          <w:b/>
          <w:bCs/>
          <w:sz w:val="20"/>
          <w:szCs w:val="20"/>
        </w:rPr>
        <w:t>(pojemniki IBC)</w:t>
      </w:r>
    </w:p>
    <w:p w14:paraId="4CF6264B" w14:textId="77777777" w:rsidR="00823C1F" w:rsidRPr="00D70312" w:rsidRDefault="00823C1F" w:rsidP="00823C1F">
      <w:pPr>
        <w:rPr>
          <w:rFonts w:ascii="Arial" w:hAnsi="Arial" w:cs="Arial"/>
          <w:sz w:val="20"/>
          <w:szCs w:val="20"/>
        </w:rPr>
      </w:pPr>
    </w:p>
    <w:p w14:paraId="1A27F725" w14:textId="4F20FEB8" w:rsidR="00823C1F" w:rsidRPr="00D70312" w:rsidRDefault="00502D30" w:rsidP="00CB6388">
      <w:pPr>
        <w:ind w:left="284"/>
        <w:rPr>
          <w:rFonts w:ascii="Arial" w:hAnsi="Arial" w:cs="Arial"/>
          <w:b/>
          <w:bCs/>
          <w:sz w:val="20"/>
          <w:szCs w:val="20"/>
          <w:lang w:val="x-none"/>
        </w:rPr>
      </w:pPr>
      <w:r w:rsidRPr="00D70312">
        <w:rPr>
          <w:rFonts w:ascii="Arial" w:hAnsi="Arial" w:cs="Arial"/>
          <w:b/>
          <w:bCs/>
          <w:sz w:val="20"/>
          <w:szCs w:val="20"/>
          <w:lang w:val="x-none"/>
        </w:rPr>
        <w:t xml:space="preserve">zawarta </w:t>
      </w:r>
      <w:r w:rsidR="00823C1F" w:rsidRPr="00D70312">
        <w:rPr>
          <w:rFonts w:ascii="Arial" w:hAnsi="Arial" w:cs="Arial"/>
          <w:b/>
          <w:bCs/>
          <w:sz w:val="20"/>
          <w:szCs w:val="20"/>
          <w:lang w:val="x-none"/>
        </w:rPr>
        <w:t xml:space="preserve">w dniu </w:t>
      </w:r>
      <w:r w:rsidR="00696C3C" w:rsidRPr="00D70312">
        <w:rPr>
          <w:rFonts w:ascii="Arial" w:hAnsi="Arial" w:cs="Arial"/>
          <w:b/>
          <w:bCs/>
          <w:color w:val="000000" w:themeColor="text1"/>
          <w:sz w:val="20"/>
          <w:szCs w:val="20"/>
        </w:rPr>
        <w:t>……………</w:t>
      </w:r>
      <w:r w:rsidR="00823C1F" w:rsidRPr="00D70312">
        <w:rPr>
          <w:rFonts w:ascii="Arial" w:hAnsi="Arial" w:cs="Arial"/>
          <w:b/>
          <w:bCs/>
          <w:color w:val="000000" w:themeColor="text1"/>
          <w:sz w:val="20"/>
          <w:szCs w:val="20"/>
          <w:lang w:val="x-none"/>
        </w:rPr>
        <w:t xml:space="preserve"> roku w </w:t>
      </w:r>
      <w:r w:rsidR="00696C3C" w:rsidRPr="00D70312">
        <w:rPr>
          <w:rFonts w:ascii="Arial" w:hAnsi="Arial" w:cs="Arial"/>
          <w:b/>
          <w:bCs/>
          <w:color w:val="000000" w:themeColor="text1"/>
          <w:sz w:val="20"/>
          <w:szCs w:val="20"/>
        </w:rPr>
        <w:t>……………..</w:t>
      </w:r>
      <w:r w:rsidRPr="00D70312">
        <w:rPr>
          <w:rFonts w:ascii="Arial" w:hAnsi="Arial" w:cs="Arial"/>
          <w:b/>
          <w:bCs/>
          <w:color w:val="000000" w:themeColor="text1"/>
          <w:sz w:val="20"/>
          <w:szCs w:val="20"/>
        </w:rPr>
        <w:t>, zwana dalej „Umową”</w:t>
      </w:r>
      <w:r w:rsidR="00823C1F" w:rsidRPr="00D70312">
        <w:rPr>
          <w:rFonts w:ascii="Arial" w:hAnsi="Arial" w:cs="Arial"/>
          <w:b/>
          <w:bCs/>
          <w:color w:val="000000" w:themeColor="text1"/>
          <w:sz w:val="20"/>
          <w:szCs w:val="20"/>
        </w:rPr>
        <w:t xml:space="preserve"> </w:t>
      </w:r>
      <w:r w:rsidR="00823C1F" w:rsidRPr="00D70312">
        <w:rPr>
          <w:rFonts w:ascii="Arial" w:hAnsi="Arial" w:cs="Arial"/>
          <w:b/>
          <w:bCs/>
          <w:color w:val="000000" w:themeColor="text1"/>
          <w:sz w:val="20"/>
          <w:szCs w:val="20"/>
          <w:lang w:val="x-none"/>
        </w:rPr>
        <w:t>pomiędzy</w:t>
      </w:r>
      <w:r w:rsidR="00823C1F" w:rsidRPr="00D70312">
        <w:rPr>
          <w:rFonts w:ascii="Arial" w:hAnsi="Arial" w:cs="Arial"/>
          <w:b/>
          <w:bCs/>
          <w:sz w:val="20"/>
          <w:szCs w:val="20"/>
          <w:lang w:val="x-none"/>
        </w:rPr>
        <w:t>:</w:t>
      </w:r>
    </w:p>
    <w:p w14:paraId="0A410F80" w14:textId="77777777" w:rsidR="00823C1F" w:rsidRPr="00D70312" w:rsidRDefault="00823C1F" w:rsidP="00CB6388">
      <w:pPr>
        <w:ind w:left="284"/>
        <w:rPr>
          <w:rFonts w:ascii="Arial" w:hAnsi="Arial" w:cs="Arial"/>
          <w:b/>
          <w:bCs/>
          <w:sz w:val="20"/>
          <w:szCs w:val="20"/>
          <w:lang w:val="x-none"/>
        </w:rPr>
      </w:pPr>
    </w:p>
    <w:p w14:paraId="5EBB3BBC" w14:textId="0B571726" w:rsidR="0060786F" w:rsidRPr="00D70312" w:rsidRDefault="0060786F" w:rsidP="00CB6388">
      <w:pPr>
        <w:ind w:left="284"/>
        <w:jc w:val="both"/>
        <w:rPr>
          <w:rFonts w:ascii="Arial" w:hAnsi="Arial" w:cs="Arial"/>
          <w:sz w:val="20"/>
          <w:szCs w:val="20"/>
          <w:lang w:val="pl"/>
        </w:rPr>
      </w:pPr>
      <w:r w:rsidRPr="00D70312">
        <w:rPr>
          <w:rFonts w:ascii="Arial" w:hAnsi="Arial" w:cs="Arial"/>
          <w:b/>
          <w:bCs/>
          <w:sz w:val="20"/>
          <w:szCs w:val="20"/>
          <w:lang w:val="pl"/>
        </w:rPr>
        <w:t>ORLEN OIL Spółką z ograniczoną odpowiedzialnością</w:t>
      </w:r>
      <w:r w:rsidRPr="00D70312">
        <w:rPr>
          <w:rFonts w:ascii="Arial" w:hAnsi="Arial" w:cs="Arial"/>
          <w:bCs/>
          <w:sz w:val="20"/>
          <w:szCs w:val="20"/>
          <w:lang w:val="pl"/>
        </w:rPr>
        <w:t xml:space="preserve"> z siedzibą w Gdańsku, 80-718 Gdańsk, ul. Elbląska 135; NIP: 6751190702, REGON: 351492391, BDO: 000026343, wpisaną do Rejestru Przedsiębiorców Krajowego Rejestru Sądowego</w:t>
      </w:r>
      <w:r w:rsidRPr="00D70312">
        <w:rPr>
          <w:rFonts w:ascii="Arial" w:hAnsi="Arial" w:cs="Arial"/>
          <w:sz w:val="20"/>
          <w:szCs w:val="20"/>
        </w:rPr>
        <w:t xml:space="preserve"> </w:t>
      </w:r>
      <w:r w:rsidRPr="00D70312">
        <w:rPr>
          <w:rFonts w:ascii="Arial" w:hAnsi="Arial" w:cs="Arial"/>
          <w:bCs/>
          <w:sz w:val="20"/>
          <w:szCs w:val="20"/>
          <w:lang w:val="pl"/>
        </w:rPr>
        <w:t>prowadzonego przez Sąd Rejonowy Gdańsk – Północ w Gdańsku, VII Wydział Gospodarczy Krajowego Rejestru Sądowego pod nr KRS: 0000102722, o kapitale zakładowym 342 365 000 złotych,</w:t>
      </w:r>
      <w:r w:rsidR="000632AB" w:rsidRPr="000632AB">
        <w:rPr>
          <w:rFonts w:ascii="Arial" w:hAnsi="Arial" w:cs="Arial"/>
          <w:sz w:val="20"/>
          <w:szCs w:val="20"/>
        </w:rPr>
        <w:t xml:space="preserve"> </w:t>
      </w:r>
      <w:r w:rsidR="000632AB" w:rsidRPr="007218E5">
        <w:rPr>
          <w:rFonts w:ascii="Arial" w:hAnsi="Arial" w:cs="Arial"/>
          <w:sz w:val="20"/>
          <w:szCs w:val="20"/>
        </w:rPr>
        <w:t>zwaną dalej „</w:t>
      </w:r>
      <w:r w:rsidR="000632AB" w:rsidRPr="007218E5">
        <w:rPr>
          <w:rFonts w:ascii="Arial" w:hAnsi="Arial" w:cs="Arial"/>
          <w:b/>
          <w:sz w:val="20"/>
          <w:szCs w:val="20"/>
        </w:rPr>
        <w:t>Kupującym</w:t>
      </w:r>
      <w:r w:rsidR="000632AB" w:rsidRPr="007218E5">
        <w:rPr>
          <w:rFonts w:ascii="Arial" w:hAnsi="Arial" w:cs="Arial"/>
          <w:sz w:val="20"/>
          <w:szCs w:val="20"/>
        </w:rPr>
        <w:t>”</w:t>
      </w:r>
      <w:r w:rsidR="000632AB">
        <w:rPr>
          <w:rFonts w:ascii="Arial" w:hAnsi="Arial" w:cs="Arial"/>
          <w:sz w:val="20"/>
          <w:szCs w:val="20"/>
        </w:rPr>
        <w:t xml:space="preserve"> lub </w:t>
      </w:r>
      <w:r w:rsidR="000632AB">
        <w:rPr>
          <w:rFonts w:ascii="Arial" w:hAnsi="Arial" w:cs="Arial"/>
          <w:b/>
          <w:bCs/>
          <w:sz w:val="20"/>
          <w:szCs w:val="20"/>
        </w:rPr>
        <w:t>„ORLEN OIL</w:t>
      </w:r>
      <w:r w:rsidR="000632AB">
        <w:rPr>
          <w:rFonts w:ascii="Arial" w:hAnsi="Arial" w:cs="Arial"/>
          <w:sz w:val="20"/>
          <w:szCs w:val="20"/>
        </w:rPr>
        <w:t>”,</w:t>
      </w:r>
      <w:r w:rsidRPr="00D70312">
        <w:rPr>
          <w:rFonts w:ascii="Arial" w:hAnsi="Arial" w:cs="Arial"/>
          <w:bCs/>
          <w:sz w:val="20"/>
          <w:szCs w:val="20"/>
          <w:lang w:val="pl"/>
        </w:rPr>
        <w:t xml:space="preserve"> będącą dużym przedsiębiorcą w rozumieniu art. 4 pkt 6 ustawy o przeciwdziałaniu nadmiernym opóźnieniom w transakcjach handlowych, </w:t>
      </w:r>
      <w:r w:rsidRPr="00D70312">
        <w:rPr>
          <w:rFonts w:ascii="Arial" w:hAnsi="Arial" w:cs="Arial"/>
          <w:sz w:val="20"/>
          <w:szCs w:val="20"/>
          <w:lang w:val="pl"/>
        </w:rPr>
        <w:t>reprezentowaną przez:</w:t>
      </w:r>
    </w:p>
    <w:p w14:paraId="4FEF88D7" w14:textId="77777777" w:rsidR="0060786F" w:rsidRPr="00D70312" w:rsidRDefault="0060786F" w:rsidP="00CB6388">
      <w:pPr>
        <w:ind w:left="284"/>
        <w:jc w:val="both"/>
        <w:rPr>
          <w:rFonts w:ascii="Arial" w:hAnsi="Arial" w:cs="Arial"/>
          <w:sz w:val="20"/>
          <w:szCs w:val="20"/>
          <w:lang w:val="pl"/>
        </w:rPr>
      </w:pPr>
      <w:r w:rsidRPr="00D70312">
        <w:rPr>
          <w:rFonts w:ascii="Arial" w:hAnsi="Arial" w:cs="Arial"/>
          <w:sz w:val="20"/>
          <w:szCs w:val="20"/>
          <w:lang w:val="pl"/>
        </w:rPr>
        <w:t xml:space="preserve"> </w:t>
      </w:r>
    </w:p>
    <w:p w14:paraId="33618F60" w14:textId="77777777" w:rsidR="0060786F" w:rsidRPr="00D70312" w:rsidRDefault="0060786F" w:rsidP="00CB6388">
      <w:pPr>
        <w:spacing w:line="276" w:lineRule="auto"/>
        <w:ind w:left="284"/>
        <w:rPr>
          <w:rFonts w:ascii="Arial" w:eastAsia="Calibri" w:hAnsi="Arial" w:cs="Arial"/>
          <w:sz w:val="20"/>
          <w:szCs w:val="20"/>
        </w:rPr>
      </w:pPr>
      <w:r w:rsidRPr="00D70312">
        <w:rPr>
          <w:rFonts w:ascii="Arial" w:eastAsia="Calibri" w:hAnsi="Arial" w:cs="Arial"/>
          <w:sz w:val="20"/>
          <w:szCs w:val="20"/>
        </w:rPr>
        <w:t>………………………………………………………………………..</w:t>
      </w:r>
    </w:p>
    <w:p w14:paraId="77E765E5" w14:textId="47AB1489" w:rsidR="00823C1F" w:rsidRPr="00D70312" w:rsidRDefault="0060786F" w:rsidP="00CB6388">
      <w:pPr>
        <w:ind w:left="284"/>
        <w:rPr>
          <w:rFonts w:ascii="Arial" w:hAnsi="Arial" w:cs="Arial"/>
          <w:sz w:val="20"/>
          <w:szCs w:val="20"/>
        </w:rPr>
      </w:pPr>
      <w:r w:rsidRPr="00D70312">
        <w:rPr>
          <w:rFonts w:ascii="Arial" w:eastAsia="Calibri" w:hAnsi="Arial" w:cs="Arial"/>
          <w:sz w:val="20"/>
          <w:szCs w:val="20"/>
        </w:rPr>
        <w:t>………………………………………………………………………..</w:t>
      </w:r>
    </w:p>
    <w:p w14:paraId="033CEFAA" w14:textId="77777777" w:rsidR="00823C1F" w:rsidRPr="00D70312" w:rsidRDefault="00823C1F" w:rsidP="00CB6388">
      <w:pPr>
        <w:ind w:left="284"/>
        <w:rPr>
          <w:rFonts w:ascii="Arial" w:hAnsi="Arial" w:cs="Arial"/>
          <w:b/>
          <w:bCs/>
          <w:sz w:val="20"/>
          <w:szCs w:val="20"/>
        </w:rPr>
      </w:pPr>
    </w:p>
    <w:p w14:paraId="53C30EC5" w14:textId="77777777" w:rsidR="00823C1F" w:rsidRPr="00D70312" w:rsidRDefault="00823C1F" w:rsidP="00CB6388">
      <w:pPr>
        <w:ind w:left="284"/>
        <w:rPr>
          <w:rFonts w:ascii="Arial" w:hAnsi="Arial" w:cs="Arial"/>
          <w:b/>
          <w:bCs/>
          <w:sz w:val="20"/>
          <w:szCs w:val="20"/>
        </w:rPr>
      </w:pPr>
      <w:r w:rsidRPr="00D70312">
        <w:rPr>
          <w:rFonts w:ascii="Arial" w:hAnsi="Arial" w:cs="Arial"/>
          <w:b/>
          <w:bCs/>
          <w:sz w:val="20"/>
          <w:szCs w:val="20"/>
        </w:rPr>
        <w:t>a</w:t>
      </w:r>
    </w:p>
    <w:p w14:paraId="3037B5E0" w14:textId="093F9B46" w:rsidR="0060786F" w:rsidRPr="00D70312" w:rsidRDefault="0060786F" w:rsidP="00CB6388">
      <w:pPr>
        <w:autoSpaceDE w:val="0"/>
        <w:autoSpaceDN w:val="0"/>
        <w:adjustRightInd w:val="0"/>
        <w:ind w:left="284"/>
        <w:jc w:val="both"/>
        <w:rPr>
          <w:rFonts w:ascii="Arial" w:eastAsia="Arial" w:hAnsi="Arial" w:cs="Arial"/>
          <w:sz w:val="20"/>
          <w:szCs w:val="20"/>
        </w:rPr>
      </w:pPr>
      <w:r w:rsidRPr="00D70312">
        <w:rPr>
          <w:rFonts w:ascii="Arial" w:eastAsia="Arial" w:hAnsi="Arial" w:cs="Arial"/>
          <w:b/>
          <w:bCs/>
          <w:sz w:val="20"/>
          <w:szCs w:val="20"/>
        </w:rPr>
        <w:t>……………………………….</w:t>
      </w:r>
      <w:r w:rsidRPr="00D70312">
        <w:rPr>
          <w:rFonts w:ascii="Arial" w:eastAsia="Arial" w:hAnsi="Arial" w:cs="Arial"/>
          <w:sz w:val="20"/>
          <w:szCs w:val="20"/>
        </w:rPr>
        <w:t xml:space="preserve"> zarejestrowaną w Krajowym Rejestrze Sądowym prowadzonym przez Sąd Rejonowy ……………………. z siedzibą w ………….. …………….. Wydział Gospodarczy KRS pod numerem: ……………., będącą podatnikiem VAT, NIP: …………….., REGON ……………, nr BDO: ………………,</w:t>
      </w:r>
      <w:r w:rsidR="00502D30" w:rsidRPr="00D70312">
        <w:rPr>
          <w:rFonts w:ascii="Arial" w:hAnsi="Arial" w:cs="Arial"/>
          <w:bCs/>
          <w:sz w:val="20"/>
          <w:szCs w:val="20"/>
        </w:rPr>
        <w:t xml:space="preserve"> zwaną dalej ,,Sprzedawcą,</w:t>
      </w:r>
      <w:r w:rsidRPr="00D70312">
        <w:rPr>
          <w:rFonts w:ascii="Arial" w:eastAsia="Arial" w:hAnsi="Arial" w:cs="Arial"/>
          <w:sz w:val="20"/>
          <w:szCs w:val="20"/>
        </w:rPr>
        <w:t xml:space="preserve"> reprezentowaną przez</w:t>
      </w:r>
      <w:r w:rsidR="00502D30" w:rsidRPr="00D70312">
        <w:rPr>
          <w:rFonts w:ascii="Arial" w:eastAsia="Arial" w:hAnsi="Arial" w:cs="Arial"/>
          <w:sz w:val="20"/>
          <w:szCs w:val="20"/>
        </w:rPr>
        <w:t>:</w:t>
      </w:r>
    </w:p>
    <w:p w14:paraId="644910DB" w14:textId="77777777" w:rsidR="0060786F" w:rsidRPr="00D70312" w:rsidRDefault="0060786F" w:rsidP="00CB6388">
      <w:pPr>
        <w:autoSpaceDE w:val="0"/>
        <w:autoSpaceDN w:val="0"/>
        <w:adjustRightInd w:val="0"/>
        <w:ind w:left="284"/>
        <w:jc w:val="both"/>
        <w:rPr>
          <w:rFonts w:ascii="Arial" w:eastAsia="Arial" w:hAnsi="Arial" w:cs="Arial"/>
          <w:sz w:val="20"/>
          <w:szCs w:val="20"/>
        </w:rPr>
      </w:pPr>
      <w:r w:rsidRPr="00D70312">
        <w:rPr>
          <w:rFonts w:ascii="Arial" w:eastAsia="Arial" w:hAnsi="Arial" w:cs="Arial"/>
          <w:b/>
          <w:bCs/>
          <w:sz w:val="20"/>
          <w:szCs w:val="20"/>
        </w:rPr>
        <w:t>…………………………………………………………………………..</w:t>
      </w:r>
    </w:p>
    <w:p w14:paraId="4D0E4394" w14:textId="77777777" w:rsidR="000632AB" w:rsidRPr="00D70312" w:rsidRDefault="000632AB" w:rsidP="00CB6388">
      <w:pPr>
        <w:autoSpaceDE w:val="0"/>
        <w:autoSpaceDN w:val="0"/>
        <w:adjustRightInd w:val="0"/>
        <w:ind w:left="284"/>
        <w:jc w:val="both"/>
        <w:rPr>
          <w:rFonts w:ascii="Arial" w:eastAsia="Arial" w:hAnsi="Arial" w:cs="Arial"/>
          <w:sz w:val="20"/>
          <w:szCs w:val="20"/>
        </w:rPr>
      </w:pPr>
    </w:p>
    <w:p w14:paraId="204F0B36" w14:textId="57B82E22" w:rsidR="000632AB" w:rsidRPr="00D70312" w:rsidRDefault="000632AB" w:rsidP="00CB6388">
      <w:pPr>
        <w:ind w:left="284"/>
        <w:rPr>
          <w:rFonts w:ascii="Arial" w:hAnsi="Arial" w:cs="Arial"/>
          <w:bCs/>
          <w:sz w:val="20"/>
          <w:szCs w:val="20"/>
        </w:rPr>
      </w:pPr>
      <w:r>
        <w:rPr>
          <w:rFonts w:ascii="Arial" w:hAnsi="Arial" w:cs="Arial"/>
          <w:bCs/>
          <w:sz w:val="20"/>
          <w:szCs w:val="20"/>
        </w:rPr>
        <w:t>zwanych dalej łącznie „</w:t>
      </w:r>
      <w:r w:rsidRPr="00D70312">
        <w:rPr>
          <w:rFonts w:ascii="Arial" w:hAnsi="Arial" w:cs="Arial"/>
          <w:b/>
          <w:sz w:val="20"/>
          <w:szCs w:val="20"/>
        </w:rPr>
        <w:t>Stronami</w:t>
      </w:r>
      <w:r>
        <w:rPr>
          <w:rFonts w:ascii="Arial" w:hAnsi="Arial" w:cs="Arial"/>
          <w:bCs/>
          <w:sz w:val="20"/>
          <w:szCs w:val="20"/>
        </w:rPr>
        <w:t>” lub z osobna „</w:t>
      </w:r>
      <w:r w:rsidRPr="00D70312">
        <w:rPr>
          <w:rFonts w:ascii="Arial" w:hAnsi="Arial" w:cs="Arial"/>
          <w:b/>
          <w:sz w:val="20"/>
          <w:szCs w:val="20"/>
        </w:rPr>
        <w:t>Stroną</w:t>
      </w:r>
      <w:r>
        <w:rPr>
          <w:rFonts w:ascii="Arial" w:hAnsi="Arial" w:cs="Arial"/>
          <w:bCs/>
          <w:sz w:val="20"/>
          <w:szCs w:val="20"/>
        </w:rPr>
        <w:t>”</w:t>
      </w:r>
    </w:p>
    <w:p w14:paraId="55E65C8E" w14:textId="77777777" w:rsidR="00823C1F" w:rsidRPr="00D70312" w:rsidRDefault="00823C1F" w:rsidP="00CB6388">
      <w:pPr>
        <w:ind w:left="284"/>
        <w:rPr>
          <w:rFonts w:ascii="Arial" w:hAnsi="Arial" w:cs="Arial"/>
          <w:bCs/>
          <w:sz w:val="20"/>
          <w:szCs w:val="20"/>
        </w:rPr>
      </w:pPr>
      <w:r w:rsidRPr="00D70312">
        <w:rPr>
          <w:rFonts w:ascii="Arial" w:hAnsi="Arial" w:cs="Arial"/>
          <w:bCs/>
          <w:sz w:val="20"/>
          <w:szCs w:val="20"/>
        </w:rPr>
        <w:br/>
        <w:t>o następującej treści:</w:t>
      </w:r>
    </w:p>
    <w:p w14:paraId="1E9FA52F" w14:textId="77777777" w:rsidR="005D1A94" w:rsidRDefault="005D1A94" w:rsidP="00823C1F">
      <w:pPr>
        <w:jc w:val="center"/>
        <w:rPr>
          <w:rFonts w:ascii="Arial" w:hAnsi="Arial" w:cs="Arial"/>
          <w:b/>
          <w:sz w:val="20"/>
          <w:szCs w:val="20"/>
        </w:rPr>
      </w:pPr>
    </w:p>
    <w:p w14:paraId="01799585" w14:textId="629238F3" w:rsidR="00823C1F" w:rsidRPr="00D70312" w:rsidRDefault="00823C1F" w:rsidP="00823C1F">
      <w:pPr>
        <w:jc w:val="center"/>
        <w:rPr>
          <w:rFonts w:ascii="Arial" w:hAnsi="Arial" w:cs="Arial"/>
          <w:b/>
          <w:sz w:val="20"/>
          <w:szCs w:val="20"/>
        </w:rPr>
      </w:pPr>
      <w:r w:rsidRPr="00D70312">
        <w:rPr>
          <w:rFonts w:ascii="Arial" w:hAnsi="Arial" w:cs="Arial"/>
          <w:b/>
          <w:sz w:val="20"/>
          <w:szCs w:val="20"/>
        </w:rPr>
        <w:t>§ 1</w:t>
      </w:r>
    </w:p>
    <w:p w14:paraId="6E3387DA" w14:textId="01CE2FA0" w:rsidR="000632AB" w:rsidRDefault="000632AB" w:rsidP="00D70312">
      <w:pPr>
        <w:pStyle w:val="Akapitzlist"/>
        <w:numPr>
          <w:ilvl w:val="0"/>
          <w:numId w:val="42"/>
        </w:numPr>
        <w:jc w:val="both"/>
        <w:rPr>
          <w:rFonts w:ascii="Arial" w:hAnsi="Arial" w:cs="Arial"/>
          <w:sz w:val="20"/>
          <w:szCs w:val="20"/>
        </w:rPr>
      </w:pPr>
      <w:r w:rsidRPr="004658D9">
        <w:rPr>
          <w:rFonts w:ascii="Arial" w:hAnsi="Arial" w:cs="Arial"/>
          <w:sz w:val="20"/>
          <w:szCs w:val="20"/>
        </w:rPr>
        <w:t xml:space="preserve">Umowa określa w sposób ramowy </w:t>
      </w:r>
      <w:r w:rsidR="00823C1F" w:rsidRPr="004658D9">
        <w:rPr>
          <w:rFonts w:ascii="Arial" w:hAnsi="Arial" w:cs="Arial"/>
          <w:sz w:val="20"/>
          <w:szCs w:val="20"/>
        </w:rPr>
        <w:t>zasad</w:t>
      </w:r>
      <w:r w:rsidRPr="004658D9">
        <w:rPr>
          <w:rFonts w:ascii="Arial" w:hAnsi="Arial" w:cs="Arial"/>
          <w:sz w:val="20"/>
          <w:szCs w:val="20"/>
        </w:rPr>
        <w:t>y</w:t>
      </w:r>
      <w:r w:rsidR="00823C1F" w:rsidRPr="004658D9">
        <w:rPr>
          <w:rFonts w:ascii="Arial" w:hAnsi="Arial" w:cs="Arial"/>
          <w:sz w:val="20"/>
          <w:szCs w:val="20"/>
        </w:rPr>
        <w:t xml:space="preserve"> współpracy </w:t>
      </w:r>
      <w:r w:rsidRPr="004658D9">
        <w:rPr>
          <w:rFonts w:ascii="Arial" w:hAnsi="Arial" w:cs="Arial"/>
          <w:sz w:val="20"/>
          <w:szCs w:val="20"/>
        </w:rPr>
        <w:t xml:space="preserve">Stron </w:t>
      </w:r>
      <w:r w:rsidR="00823C1F" w:rsidRPr="004658D9">
        <w:rPr>
          <w:rFonts w:ascii="Arial" w:hAnsi="Arial" w:cs="Arial"/>
          <w:sz w:val="20"/>
          <w:szCs w:val="20"/>
        </w:rPr>
        <w:t xml:space="preserve">w zakresie </w:t>
      </w:r>
      <w:r w:rsidR="00502D30" w:rsidRPr="004658D9">
        <w:rPr>
          <w:rFonts w:ascii="Arial" w:hAnsi="Arial" w:cs="Arial"/>
          <w:sz w:val="20"/>
          <w:szCs w:val="20"/>
        </w:rPr>
        <w:t xml:space="preserve">sprzedaży </w:t>
      </w:r>
      <w:r w:rsidR="00823C1F" w:rsidRPr="004658D9">
        <w:rPr>
          <w:rFonts w:ascii="Arial" w:hAnsi="Arial" w:cs="Arial"/>
          <w:sz w:val="20"/>
          <w:szCs w:val="20"/>
        </w:rPr>
        <w:t xml:space="preserve">przez </w:t>
      </w:r>
      <w:r w:rsidR="00502D30" w:rsidRPr="004658D9">
        <w:rPr>
          <w:rFonts w:ascii="Arial" w:hAnsi="Arial" w:cs="Arial"/>
          <w:sz w:val="20"/>
          <w:szCs w:val="20"/>
        </w:rPr>
        <w:t xml:space="preserve">Sprzedawcę </w:t>
      </w:r>
      <w:r w:rsidR="00823C1F" w:rsidRPr="004658D9">
        <w:rPr>
          <w:rFonts w:ascii="Arial" w:hAnsi="Arial" w:cs="Arial"/>
          <w:sz w:val="20"/>
          <w:szCs w:val="20"/>
        </w:rPr>
        <w:t xml:space="preserve">na rzecz </w:t>
      </w:r>
      <w:r w:rsidR="00502D30" w:rsidRPr="004658D9">
        <w:rPr>
          <w:rFonts w:ascii="Arial" w:hAnsi="Arial" w:cs="Arial"/>
          <w:sz w:val="20"/>
          <w:szCs w:val="20"/>
        </w:rPr>
        <w:t>Kupującego</w:t>
      </w:r>
      <w:r w:rsidR="0060786F" w:rsidRPr="004658D9">
        <w:rPr>
          <w:rFonts w:ascii="Arial" w:hAnsi="Arial" w:cs="Arial"/>
          <w:sz w:val="20"/>
          <w:szCs w:val="20"/>
        </w:rPr>
        <w:t xml:space="preserve"> pojemników IBC</w:t>
      </w:r>
      <w:r w:rsidR="008C6AAB">
        <w:rPr>
          <w:rFonts w:ascii="Arial" w:hAnsi="Arial" w:cs="Arial"/>
          <w:sz w:val="20"/>
          <w:szCs w:val="20"/>
        </w:rPr>
        <w:t xml:space="preserve"> pierwszej jakości,</w:t>
      </w:r>
      <w:r w:rsidR="0060786F" w:rsidRPr="004658D9">
        <w:rPr>
          <w:rFonts w:ascii="Arial" w:hAnsi="Arial" w:cs="Arial"/>
          <w:sz w:val="20"/>
          <w:szCs w:val="20"/>
        </w:rPr>
        <w:t xml:space="preserve"> </w:t>
      </w:r>
      <w:r w:rsidR="00823C1F" w:rsidRPr="004658D9">
        <w:rPr>
          <w:rFonts w:ascii="Arial" w:hAnsi="Arial" w:cs="Arial"/>
          <w:sz w:val="20"/>
          <w:szCs w:val="20"/>
        </w:rPr>
        <w:t>zgodn</w:t>
      </w:r>
      <w:r w:rsidR="00502D30" w:rsidRPr="004658D9">
        <w:rPr>
          <w:rFonts w:ascii="Arial" w:hAnsi="Arial" w:cs="Arial"/>
          <w:sz w:val="20"/>
          <w:szCs w:val="20"/>
        </w:rPr>
        <w:t xml:space="preserve">ych </w:t>
      </w:r>
      <w:r w:rsidR="00823C1F" w:rsidRPr="004658D9">
        <w:rPr>
          <w:rFonts w:ascii="Arial" w:hAnsi="Arial" w:cs="Arial"/>
          <w:sz w:val="20"/>
          <w:szCs w:val="20"/>
        </w:rPr>
        <w:t>ze szczegółową specyfikacją</w:t>
      </w:r>
      <w:r w:rsidR="00502D30" w:rsidRPr="004658D9">
        <w:rPr>
          <w:rFonts w:ascii="Arial" w:hAnsi="Arial" w:cs="Arial"/>
          <w:sz w:val="20"/>
          <w:szCs w:val="20"/>
        </w:rPr>
        <w:t xml:space="preserve"> określoną w </w:t>
      </w:r>
      <w:r w:rsidR="00502D30" w:rsidRPr="00D14EE8">
        <w:rPr>
          <w:rFonts w:ascii="Arial" w:hAnsi="Arial" w:cs="Arial"/>
          <w:sz w:val="20"/>
          <w:szCs w:val="20"/>
        </w:rPr>
        <w:t xml:space="preserve">Załączniku nr 1 </w:t>
      </w:r>
      <w:r w:rsidR="00502D30" w:rsidRPr="004658D9">
        <w:rPr>
          <w:rFonts w:ascii="Arial" w:hAnsi="Arial" w:cs="Arial"/>
          <w:sz w:val="20"/>
          <w:szCs w:val="20"/>
        </w:rPr>
        <w:t xml:space="preserve">do Umowy (zwanych dalej </w:t>
      </w:r>
      <w:r w:rsidR="00502D30" w:rsidRPr="00D14EE8">
        <w:rPr>
          <w:rFonts w:ascii="Arial" w:hAnsi="Arial" w:cs="Arial"/>
          <w:sz w:val="20"/>
          <w:szCs w:val="20"/>
        </w:rPr>
        <w:t>„Pojemnikami”)</w:t>
      </w:r>
      <w:r w:rsidR="00823C1F" w:rsidRPr="00D14EE8">
        <w:rPr>
          <w:rFonts w:ascii="Arial" w:hAnsi="Arial" w:cs="Arial"/>
          <w:sz w:val="20"/>
          <w:szCs w:val="20"/>
        </w:rPr>
        <w:t xml:space="preserve">. </w:t>
      </w:r>
    </w:p>
    <w:p w14:paraId="39AF85C6" w14:textId="41A11417" w:rsidR="00D70312" w:rsidRDefault="00D70312" w:rsidP="004658D9">
      <w:pPr>
        <w:pStyle w:val="Akapitzlist"/>
        <w:numPr>
          <w:ilvl w:val="0"/>
          <w:numId w:val="42"/>
        </w:numPr>
        <w:jc w:val="both"/>
        <w:rPr>
          <w:rFonts w:ascii="Arial" w:hAnsi="Arial" w:cs="Arial"/>
          <w:sz w:val="20"/>
          <w:szCs w:val="20"/>
        </w:rPr>
      </w:pPr>
      <w:r>
        <w:rPr>
          <w:rFonts w:ascii="Arial" w:hAnsi="Arial" w:cs="Arial"/>
          <w:sz w:val="20"/>
          <w:szCs w:val="20"/>
        </w:rPr>
        <w:t>Pojemniki dostarczane Kupującemu mogą być używane (</w:t>
      </w:r>
      <w:r w:rsidRPr="00D70312">
        <w:rPr>
          <w:rFonts w:ascii="Arial" w:hAnsi="Arial" w:cs="Arial"/>
          <w:sz w:val="20"/>
          <w:szCs w:val="20"/>
        </w:rPr>
        <w:t>regenerowan</w:t>
      </w:r>
      <w:r>
        <w:rPr>
          <w:rFonts w:ascii="Arial" w:hAnsi="Arial" w:cs="Arial"/>
          <w:sz w:val="20"/>
          <w:szCs w:val="20"/>
        </w:rPr>
        <w:t>e) lub fabrycznie nowe</w:t>
      </w:r>
      <w:r w:rsidR="008C6AAB">
        <w:rPr>
          <w:rFonts w:ascii="Arial" w:hAnsi="Arial" w:cs="Arial"/>
          <w:sz w:val="20"/>
          <w:szCs w:val="20"/>
        </w:rPr>
        <w:t xml:space="preserve"> </w:t>
      </w:r>
      <w:r w:rsidR="003B5B76">
        <w:rPr>
          <w:rFonts w:ascii="Arial" w:hAnsi="Arial" w:cs="Arial"/>
          <w:sz w:val="20"/>
          <w:szCs w:val="20"/>
        </w:rPr>
        <w:t xml:space="preserve">- </w:t>
      </w:r>
      <w:r w:rsidR="008C6AAB">
        <w:rPr>
          <w:rFonts w:ascii="Arial" w:hAnsi="Arial" w:cs="Arial"/>
          <w:sz w:val="20"/>
          <w:szCs w:val="20"/>
        </w:rPr>
        <w:t>według wyboru Sprzedawcy</w:t>
      </w:r>
      <w:r>
        <w:rPr>
          <w:rFonts w:ascii="Arial" w:hAnsi="Arial" w:cs="Arial"/>
          <w:sz w:val="20"/>
          <w:szCs w:val="20"/>
        </w:rPr>
        <w:t>, przy czym</w:t>
      </w:r>
      <w:r w:rsidR="004658D9">
        <w:rPr>
          <w:rFonts w:ascii="Arial" w:hAnsi="Arial" w:cs="Arial"/>
          <w:sz w:val="20"/>
          <w:szCs w:val="20"/>
        </w:rPr>
        <w:t xml:space="preserve"> muszą spełniać wymagania określone w Załączniku nr 1 do Umowy oraz</w:t>
      </w:r>
      <w:r>
        <w:rPr>
          <w:rFonts w:ascii="Arial" w:hAnsi="Arial" w:cs="Arial"/>
          <w:sz w:val="20"/>
          <w:szCs w:val="20"/>
        </w:rPr>
        <w:t xml:space="preserve"> cena ustalona za nie w Umowie pozostaje </w:t>
      </w:r>
      <w:r w:rsidR="004658D9">
        <w:rPr>
          <w:rFonts w:ascii="Arial" w:hAnsi="Arial" w:cs="Arial"/>
          <w:sz w:val="20"/>
          <w:szCs w:val="20"/>
        </w:rPr>
        <w:t>niezmienna</w:t>
      </w:r>
      <w:r w:rsidR="008C6AAB">
        <w:rPr>
          <w:rFonts w:ascii="Arial" w:hAnsi="Arial" w:cs="Arial"/>
          <w:sz w:val="20"/>
          <w:szCs w:val="20"/>
        </w:rPr>
        <w:t xml:space="preserve"> niezależnie od tego, czy Pojemniki będą nowe czy używane.</w:t>
      </w:r>
    </w:p>
    <w:p w14:paraId="1178EFA8" w14:textId="3BEECF8B" w:rsidR="00041DFC" w:rsidRPr="003B5B76" w:rsidRDefault="00041DFC" w:rsidP="004658D9">
      <w:pPr>
        <w:pStyle w:val="Akapitzlist"/>
        <w:numPr>
          <w:ilvl w:val="0"/>
          <w:numId w:val="42"/>
        </w:numPr>
        <w:jc w:val="both"/>
        <w:rPr>
          <w:rFonts w:ascii="Arial" w:hAnsi="Arial" w:cs="Arial"/>
          <w:sz w:val="20"/>
          <w:szCs w:val="20"/>
        </w:rPr>
      </w:pPr>
      <w:r w:rsidRPr="00A558D0">
        <w:rPr>
          <w:rFonts w:ascii="Arial" w:hAnsi="Arial" w:cs="Arial"/>
          <w:sz w:val="20"/>
          <w:szCs w:val="20"/>
        </w:rPr>
        <w:t>W zakresie nieuregulowanym Umową stosuje się Ogólne Warunki Zakupu Towarów i Usług przez ORLEN OIL udostępniane na stronie internetowej</w:t>
      </w:r>
      <w:r w:rsidR="003B5B76">
        <w:rPr>
          <w:rFonts w:ascii="Arial" w:hAnsi="Arial" w:cs="Arial"/>
          <w:sz w:val="20"/>
          <w:szCs w:val="20"/>
        </w:rPr>
        <w:t xml:space="preserve">: </w:t>
      </w:r>
      <w:hyperlink r:id="rId8" w:history="1">
        <w:r w:rsidR="003B5B76" w:rsidRPr="003B5B76">
          <w:rPr>
            <w:rStyle w:val="Hipercze"/>
            <w:rFonts w:ascii="Arial" w:hAnsi="Arial" w:cs="Arial"/>
            <w:sz w:val="20"/>
            <w:szCs w:val="20"/>
          </w:rPr>
          <w:t>https://www.orlenoil.pl/PL/OFirmie/OgloszeniaIPrzetargi/Strony/Ogolne-Warunki-Zakupow.aspx</w:t>
        </w:r>
      </w:hyperlink>
      <w:r w:rsidRPr="00A558D0">
        <w:rPr>
          <w:rFonts w:ascii="Arial" w:hAnsi="Arial" w:cs="Arial"/>
          <w:sz w:val="20"/>
          <w:szCs w:val="20"/>
        </w:rPr>
        <w:t>,</w:t>
      </w:r>
      <w:r w:rsidR="006A1A77" w:rsidRPr="003B5B76">
        <w:rPr>
          <w:rFonts w:ascii="Arial" w:hAnsi="Arial" w:cs="Arial"/>
          <w:sz w:val="20"/>
          <w:szCs w:val="20"/>
        </w:rPr>
        <w:t xml:space="preserve"> dalej zwane „</w:t>
      </w:r>
      <w:r w:rsidR="006A1A77" w:rsidRPr="00A558D0">
        <w:rPr>
          <w:rFonts w:ascii="Arial" w:hAnsi="Arial" w:cs="Arial"/>
          <w:sz w:val="20"/>
          <w:szCs w:val="20"/>
        </w:rPr>
        <w:t>OWZ</w:t>
      </w:r>
      <w:r w:rsidR="006A1A77" w:rsidRPr="003B5B76">
        <w:rPr>
          <w:rFonts w:ascii="Arial" w:hAnsi="Arial" w:cs="Arial"/>
          <w:sz w:val="20"/>
          <w:szCs w:val="20"/>
        </w:rPr>
        <w:t>”,</w:t>
      </w:r>
      <w:r w:rsidRPr="00A558D0">
        <w:rPr>
          <w:rFonts w:ascii="Arial" w:hAnsi="Arial" w:cs="Arial"/>
          <w:sz w:val="20"/>
          <w:szCs w:val="20"/>
        </w:rPr>
        <w:t xml:space="preserve"> które – jak oświadcza Sprzedawca - </w:t>
      </w:r>
      <w:r w:rsidR="006A1A77" w:rsidRPr="00A558D0">
        <w:rPr>
          <w:rFonts w:ascii="Arial" w:hAnsi="Arial" w:cs="Arial"/>
          <w:sz w:val="20"/>
          <w:szCs w:val="20"/>
        </w:rPr>
        <w:t>zostały mu przed zawarciem Umowy doręczone bądź udostępnione w postaci elektronicznej w taki sposób, że może on OWZ przechowywać i odtwarzać w zwykłym toku czynności oraz że zapoznał się z ich treścią, zobowiązuje się do ich przestrzegania, pod rygorem skutków i odpowiedzialności w nich oraz w Umowie określonej. OWZ stają się integralną częścią Umowy z chwilą jej zawarcia.</w:t>
      </w:r>
    </w:p>
    <w:p w14:paraId="06DA1ADA" w14:textId="77777777" w:rsidR="000632AB" w:rsidRPr="00D70312" w:rsidRDefault="000632AB" w:rsidP="00D70312">
      <w:pPr>
        <w:jc w:val="both"/>
        <w:rPr>
          <w:lang w:eastAsia="pl-PL"/>
        </w:rPr>
      </w:pPr>
    </w:p>
    <w:p w14:paraId="7E06BD58" w14:textId="5909A881" w:rsidR="00823C1F" w:rsidRPr="00D70312" w:rsidRDefault="00823C1F" w:rsidP="005D1A94">
      <w:pPr>
        <w:jc w:val="center"/>
        <w:rPr>
          <w:rFonts w:ascii="Arial" w:hAnsi="Arial" w:cs="Arial"/>
          <w:b/>
          <w:sz w:val="20"/>
          <w:szCs w:val="20"/>
        </w:rPr>
      </w:pPr>
      <w:r w:rsidRPr="00D70312">
        <w:rPr>
          <w:rFonts w:ascii="Arial" w:hAnsi="Arial" w:cs="Arial"/>
          <w:b/>
          <w:sz w:val="20"/>
          <w:szCs w:val="20"/>
        </w:rPr>
        <w:t>§</w:t>
      </w:r>
      <w:r w:rsidR="00502D30" w:rsidRPr="00D70312">
        <w:rPr>
          <w:rFonts w:ascii="Arial" w:hAnsi="Arial" w:cs="Arial"/>
          <w:b/>
          <w:sz w:val="20"/>
          <w:szCs w:val="20"/>
        </w:rPr>
        <w:t xml:space="preserve"> </w:t>
      </w:r>
      <w:r w:rsidR="000632AB">
        <w:rPr>
          <w:rFonts w:ascii="Arial" w:hAnsi="Arial" w:cs="Arial"/>
          <w:b/>
          <w:sz w:val="20"/>
          <w:szCs w:val="20"/>
        </w:rPr>
        <w:t>2</w:t>
      </w:r>
    </w:p>
    <w:p w14:paraId="60164CC1" w14:textId="77777777" w:rsidR="000632AB" w:rsidRPr="00D70312" w:rsidRDefault="000632AB" w:rsidP="00823C1F">
      <w:pPr>
        <w:pStyle w:val="Akapitzlist"/>
        <w:numPr>
          <w:ilvl w:val="0"/>
          <w:numId w:val="8"/>
        </w:numPr>
        <w:contextualSpacing w:val="0"/>
        <w:jc w:val="both"/>
        <w:rPr>
          <w:rFonts w:ascii="Arial" w:hAnsi="Arial" w:cs="Arial"/>
          <w:color w:val="000000" w:themeColor="text1"/>
          <w:sz w:val="20"/>
          <w:szCs w:val="20"/>
        </w:rPr>
      </w:pPr>
      <w:r>
        <w:rPr>
          <w:rFonts w:ascii="Arial" w:hAnsi="Arial" w:cs="Arial"/>
          <w:sz w:val="20"/>
          <w:szCs w:val="20"/>
        </w:rPr>
        <w:t>Kupujący ma prawo składać Sprzedawcy zamówienia na Pojemniki drogą elektroniczną na adres e-mail: ………..</w:t>
      </w:r>
    </w:p>
    <w:p w14:paraId="47FA2E2D" w14:textId="3C50D016" w:rsidR="00823C1F" w:rsidRPr="00D70312" w:rsidRDefault="001447C8" w:rsidP="00D70312">
      <w:pPr>
        <w:pStyle w:val="Akapitzlist"/>
        <w:numPr>
          <w:ilvl w:val="0"/>
          <w:numId w:val="8"/>
        </w:numPr>
        <w:contextualSpacing w:val="0"/>
        <w:jc w:val="both"/>
        <w:rPr>
          <w:rFonts w:ascii="Arial" w:hAnsi="Arial" w:cs="Arial"/>
          <w:color w:val="000000" w:themeColor="text1"/>
          <w:sz w:val="20"/>
          <w:szCs w:val="20"/>
        </w:rPr>
      </w:pPr>
      <w:r>
        <w:rPr>
          <w:rFonts w:ascii="Arial" w:hAnsi="Arial" w:cs="Arial"/>
          <w:color w:val="000000" w:themeColor="text1"/>
          <w:sz w:val="20"/>
          <w:szCs w:val="20"/>
        </w:rPr>
        <w:t>Sprzedawca</w:t>
      </w:r>
      <w:r w:rsidR="002B12CA" w:rsidRPr="00D70312">
        <w:rPr>
          <w:rFonts w:ascii="Arial" w:hAnsi="Arial" w:cs="Arial"/>
          <w:color w:val="000000" w:themeColor="text1"/>
          <w:sz w:val="20"/>
          <w:szCs w:val="20"/>
        </w:rPr>
        <w:t xml:space="preserve"> </w:t>
      </w:r>
      <w:r w:rsidR="00823C1F" w:rsidRPr="00D70312">
        <w:rPr>
          <w:rFonts w:ascii="Arial" w:hAnsi="Arial" w:cs="Arial"/>
          <w:color w:val="000000" w:themeColor="text1"/>
          <w:sz w:val="20"/>
          <w:szCs w:val="20"/>
        </w:rPr>
        <w:t xml:space="preserve">realizować będzie poszczególne dostawy </w:t>
      </w:r>
      <w:r w:rsidR="000632AB">
        <w:rPr>
          <w:rFonts w:ascii="Arial" w:hAnsi="Arial" w:cs="Arial"/>
          <w:color w:val="000000" w:themeColor="text1"/>
          <w:sz w:val="20"/>
          <w:szCs w:val="20"/>
        </w:rPr>
        <w:t>Pojemników</w:t>
      </w:r>
      <w:r w:rsidR="009C12CD">
        <w:rPr>
          <w:rFonts w:ascii="Arial" w:hAnsi="Arial" w:cs="Arial"/>
          <w:color w:val="000000" w:themeColor="text1"/>
          <w:sz w:val="20"/>
          <w:szCs w:val="20"/>
        </w:rPr>
        <w:t xml:space="preserve"> </w:t>
      </w:r>
      <w:r w:rsidR="00823C1F" w:rsidRPr="00D70312">
        <w:rPr>
          <w:rFonts w:ascii="Arial" w:hAnsi="Arial" w:cs="Arial"/>
          <w:color w:val="000000" w:themeColor="text1"/>
          <w:sz w:val="20"/>
          <w:szCs w:val="20"/>
        </w:rPr>
        <w:t xml:space="preserve">w terminie szczegółowo określonym w danym </w:t>
      </w:r>
      <w:r w:rsidR="009C12CD">
        <w:rPr>
          <w:rFonts w:ascii="Arial" w:hAnsi="Arial" w:cs="Arial"/>
          <w:color w:val="000000" w:themeColor="text1"/>
          <w:sz w:val="20"/>
          <w:szCs w:val="20"/>
        </w:rPr>
        <w:t>z</w:t>
      </w:r>
      <w:r w:rsidR="009C12CD" w:rsidRPr="00D70312">
        <w:rPr>
          <w:rFonts w:ascii="Arial" w:hAnsi="Arial" w:cs="Arial"/>
          <w:color w:val="000000" w:themeColor="text1"/>
          <w:sz w:val="20"/>
          <w:szCs w:val="20"/>
        </w:rPr>
        <w:t>amówieniu</w:t>
      </w:r>
      <w:r w:rsidR="00823C1F" w:rsidRPr="00D70312">
        <w:rPr>
          <w:rFonts w:ascii="Arial" w:hAnsi="Arial" w:cs="Arial"/>
          <w:color w:val="000000" w:themeColor="text1"/>
          <w:sz w:val="20"/>
          <w:szCs w:val="20"/>
        </w:rPr>
        <w:t>. Termin dostawy wskazany w zamówieniu wynosi</w:t>
      </w:r>
      <w:r w:rsidR="009C12CD">
        <w:rPr>
          <w:rFonts w:ascii="Arial" w:hAnsi="Arial" w:cs="Arial"/>
          <w:color w:val="000000" w:themeColor="text1"/>
          <w:sz w:val="20"/>
          <w:szCs w:val="20"/>
        </w:rPr>
        <w:t>ć będzie nie więcej niż</w:t>
      </w:r>
      <w:r w:rsidR="009C12CD">
        <w:rPr>
          <w:rFonts w:ascii="Arial" w:hAnsi="Arial" w:cs="Arial"/>
          <w:color w:val="FF0000"/>
          <w:sz w:val="20"/>
          <w:szCs w:val="20"/>
        </w:rPr>
        <w:t xml:space="preserve"> </w:t>
      </w:r>
      <w:r w:rsidR="00823C1F" w:rsidRPr="00D70312">
        <w:rPr>
          <w:rFonts w:ascii="Arial" w:hAnsi="Arial" w:cs="Arial"/>
          <w:color w:val="FF0000"/>
          <w:sz w:val="20"/>
          <w:szCs w:val="20"/>
        </w:rPr>
        <w:t xml:space="preserve">21 dni </w:t>
      </w:r>
      <w:r w:rsidR="00823C1F" w:rsidRPr="00D70312">
        <w:rPr>
          <w:rFonts w:ascii="Arial" w:hAnsi="Arial" w:cs="Arial"/>
          <w:sz w:val="20"/>
          <w:szCs w:val="20"/>
        </w:rPr>
        <w:t>roboczych</w:t>
      </w:r>
      <w:r w:rsidR="00823C1F" w:rsidRPr="00D70312">
        <w:rPr>
          <w:rFonts w:ascii="Arial" w:hAnsi="Arial" w:cs="Arial"/>
          <w:color w:val="000000" w:themeColor="text1"/>
          <w:sz w:val="20"/>
          <w:szCs w:val="20"/>
        </w:rPr>
        <w:t xml:space="preserve">, chyba, że </w:t>
      </w:r>
      <w:r w:rsidR="009C12CD">
        <w:rPr>
          <w:rFonts w:ascii="Arial" w:hAnsi="Arial" w:cs="Arial"/>
          <w:color w:val="000000" w:themeColor="text1"/>
          <w:sz w:val="20"/>
          <w:szCs w:val="20"/>
        </w:rPr>
        <w:t>S</w:t>
      </w:r>
      <w:r w:rsidR="009C12CD" w:rsidRPr="00D70312">
        <w:rPr>
          <w:rFonts w:ascii="Arial" w:hAnsi="Arial" w:cs="Arial"/>
          <w:color w:val="000000" w:themeColor="text1"/>
          <w:sz w:val="20"/>
          <w:szCs w:val="20"/>
        </w:rPr>
        <w:t xml:space="preserve">trony </w:t>
      </w:r>
      <w:r w:rsidR="00823C1F" w:rsidRPr="00D70312">
        <w:rPr>
          <w:rFonts w:ascii="Arial" w:hAnsi="Arial" w:cs="Arial"/>
          <w:color w:val="000000" w:themeColor="text1"/>
          <w:sz w:val="20"/>
          <w:szCs w:val="20"/>
        </w:rPr>
        <w:t xml:space="preserve">postanowią inaczej. </w:t>
      </w:r>
      <w:r w:rsidR="00BD2FA6">
        <w:rPr>
          <w:rFonts w:ascii="Arial" w:hAnsi="Arial" w:cs="Arial"/>
          <w:color w:val="000000" w:themeColor="text1"/>
          <w:sz w:val="20"/>
          <w:szCs w:val="20"/>
        </w:rPr>
        <w:t>Ilekroć w Umowie jest mowa o dniach roboczych rozumie się przez to dni od poniedziałku do piątku, z wyłączeniem dni ustawowo wolnych od pracy w Rzeczypospolitej Polskiej.</w:t>
      </w:r>
    </w:p>
    <w:p w14:paraId="63CA5E4B" w14:textId="2EB31982" w:rsidR="00823C1F" w:rsidRPr="00D70312" w:rsidRDefault="00823C1F" w:rsidP="00823C1F">
      <w:pPr>
        <w:pStyle w:val="Akapitzlist"/>
        <w:numPr>
          <w:ilvl w:val="0"/>
          <w:numId w:val="8"/>
        </w:numPr>
        <w:contextualSpacing w:val="0"/>
        <w:jc w:val="both"/>
        <w:rPr>
          <w:rFonts w:ascii="Arial" w:hAnsi="Arial" w:cs="Arial"/>
          <w:color w:val="000000" w:themeColor="text1"/>
          <w:sz w:val="20"/>
          <w:szCs w:val="20"/>
        </w:rPr>
      </w:pPr>
      <w:r w:rsidRPr="00D70312">
        <w:rPr>
          <w:rFonts w:ascii="Arial" w:hAnsi="Arial" w:cs="Arial"/>
          <w:color w:val="000000" w:themeColor="text1"/>
          <w:sz w:val="20"/>
          <w:szCs w:val="20"/>
        </w:rPr>
        <w:t xml:space="preserve">Potwierdzenie przyjęcia </w:t>
      </w:r>
      <w:r w:rsidR="005B2DAB">
        <w:rPr>
          <w:rFonts w:ascii="Arial" w:hAnsi="Arial" w:cs="Arial"/>
          <w:color w:val="000000" w:themeColor="text1"/>
          <w:sz w:val="20"/>
          <w:szCs w:val="20"/>
        </w:rPr>
        <w:t>z</w:t>
      </w:r>
      <w:r w:rsidR="005B2DAB" w:rsidRPr="00D70312">
        <w:rPr>
          <w:rFonts w:ascii="Arial" w:hAnsi="Arial" w:cs="Arial"/>
          <w:color w:val="000000" w:themeColor="text1"/>
          <w:sz w:val="20"/>
          <w:szCs w:val="20"/>
        </w:rPr>
        <w:t xml:space="preserve">amówienia </w:t>
      </w:r>
      <w:r w:rsidRPr="00D70312">
        <w:rPr>
          <w:rFonts w:ascii="Arial" w:hAnsi="Arial" w:cs="Arial"/>
          <w:color w:val="000000" w:themeColor="text1"/>
          <w:sz w:val="20"/>
          <w:szCs w:val="20"/>
        </w:rPr>
        <w:t>będzie przesyłane pocztą elektroniczną na adres</w:t>
      </w:r>
      <w:commentRangeStart w:id="0"/>
      <w:commentRangeStart w:id="1"/>
      <w:r w:rsidR="005B2DAB">
        <w:rPr>
          <w:rFonts w:ascii="Arial" w:hAnsi="Arial" w:cs="Arial"/>
          <w:color w:val="000000" w:themeColor="text1"/>
          <w:sz w:val="20"/>
          <w:szCs w:val="20"/>
        </w:rPr>
        <w:t xml:space="preserve"> </w:t>
      </w:r>
      <w:r w:rsidR="003B5B76">
        <w:rPr>
          <w:rFonts w:ascii="Arial" w:hAnsi="Arial" w:cs="Arial"/>
          <w:color w:val="000000" w:themeColor="text1"/>
          <w:sz w:val="20"/>
          <w:szCs w:val="20"/>
        </w:rPr>
        <w:t>m</w:t>
      </w:r>
      <w:r w:rsidR="005B2DAB">
        <w:rPr>
          <w:rFonts w:ascii="Arial" w:hAnsi="Arial" w:cs="Arial"/>
          <w:color w:val="000000" w:themeColor="text1"/>
          <w:sz w:val="20"/>
          <w:szCs w:val="20"/>
        </w:rPr>
        <w:t>ailowy, z którego wysłano zamówienie</w:t>
      </w:r>
      <w:r w:rsidRPr="00D70312">
        <w:rPr>
          <w:rFonts w:ascii="Arial" w:hAnsi="Arial" w:cs="Arial"/>
          <w:color w:val="000000" w:themeColor="text1"/>
          <w:sz w:val="20"/>
          <w:szCs w:val="20"/>
        </w:rPr>
        <w:t>,</w:t>
      </w:r>
      <w:commentRangeEnd w:id="0"/>
      <w:r w:rsidR="00BD2FA6">
        <w:rPr>
          <w:rStyle w:val="Odwoaniedokomentarza"/>
        </w:rPr>
        <w:commentReference w:id="0"/>
      </w:r>
      <w:commentRangeEnd w:id="1"/>
      <w:r w:rsidR="00757816">
        <w:rPr>
          <w:rStyle w:val="Odwoaniedokomentarza"/>
        </w:rPr>
        <w:commentReference w:id="1"/>
      </w:r>
      <w:r w:rsidRPr="00D70312">
        <w:rPr>
          <w:rFonts w:ascii="Arial" w:hAnsi="Arial" w:cs="Arial"/>
          <w:color w:val="000000" w:themeColor="text1"/>
          <w:sz w:val="20"/>
          <w:szCs w:val="20"/>
        </w:rPr>
        <w:t xml:space="preserve"> nie później niż do 48 godzin od </w:t>
      </w:r>
      <w:r w:rsidR="00BD2FA6">
        <w:rPr>
          <w:rFonts w:ascii="Arial" w:hAnsi="Arial" w:cs="Arial"/>
          <w:color w:val="000000" w:themeColor="text1"/>
          <w:sz w:val="20"/>
          <w:szCs w:val="20"/>
        </w:rPr>
        <w:t>doręczenia</w:t>
      </w:r>
      <w:r w:rsidR="00BD2FA6" w:rsidRPr="00D70312">
        <w:rPr>
          <w:rFonts w:ascii="Arial" w:hAnsi="Arial" w:cs="Arial"/>
          <w:color w:val="000000" w:themeColor="text1"/>
          <w:sz w:val="20"/>
          <w:szCs w:val="20"/>
        </w:rPr>
        <w:t xml:space="preserve"> </w:t>
      </w:r>
      <w:r w:rsidRPr="00D70312">
        <w:rPr>
          <w:rFonts w:ascii="Arial" w:hAnsi="Arial" w:cs="Arial"/>
          <w:color w:val="000000" w:themeColor="text1"/>
          <w:sz w:val="20"/>
          <w:szCs w:val="20"/>
        </w:rPr>
        <w:t xml:space="preserve">zamówienia. </w:t>
      </w:r>
    </w:p>
    <w:p w14:paraId="65905D4D" w14:textId="619C08FB" w:rsidR="00823C1F" w:rsidRDefault="00823C1F" w:rsidP="00823C1F">
      <w:pPr>
        <w:pStyle w:val="Akapitzlist"/>
        <w:numPr>
          <w:ilvl w:val="0"/>
          <w:numId w:val="8"/>
        </w:numPr>
        <w:contextualSpacing w:val="0"/>
        <w:jc w:val="both"/>
        <w:rPr>
          <w:rFonts w:ascii="Arial" w:hAnsi="Arial" w:cs="Arial"/>
          <w:sz w:val="20"/>
          <w:szCs w:val="20"/>
        </w:rPr>
      </w:pPr>
      <w:r w:rsidRPr="00D70312">
        <w:rPr>
          <w:rFonts w:ascii="Arial" w:hAnsi="Arial" w:cs="Arial"/>
          <w:sz w:val="20"/>
          <w:szCs w:val="20"/>
        </w:rPr>
        <w:t xml:space="preserve">Brak przesłania potwierdzenie przyjęcia </w:t>
      </w:r>
      <w:r w:rsidR="009C12CD">
        <w:rPr>
          <w:rFonts w:ascii="Arial" w:hAnsi="Arial" w:cs="Arial"/>
          <w:sz w:val="20"/>
          <w:szCs w:val="20"/>
        </w:rPr>
        <w:t>z</w:t>
      </w:r>
      <w:r w:rsidR="009C12CD" w:rsidRPr="00D70312">
        <w:rPr>
          <w:rFonts w:ascii="Arial" w:hAnsi="Arial" w:cs="Arial"/>
          <w:sz w:val="20"/>
          <w:szCs w:val="20"/>
        </w:rPr>
        <w:t xml:space="preserve">amówienia </w:t>
      </w:r>
      <w:r w:rsidRPr="00D70312">
        <w:rPr>
          <w:rFonts w:ascii="Arial" w:hAnsi="Arial" w:cs="Arial"/>
          <w:sz w:val="20"/>
          <w:szCs w:val="20"/>
        </w:rPr>
        <w:t>w terminie</w:t>
      </w:r>
      <w:r w:rsidR="009C12CD">
        <w:rPr>
          <w:rFonts w:ascii="Arial" w:hAnsi="Arial" w:cs="Arial"/>
          <w:sz w:val="20"/>
          <w:szCs w:val="20"/>
        </w:rPr>
        <w:t>,</w:t>
      </w:r>
      <w:r w:rsidRPr="00D70312">
        <w:rPr>
          <w:rFonts w:ascii="Arial" w:hAnsi="Arial" w:cs="Arial"/>
          <w:sz w:val="20"/>
          <w:szCs w:val="20"/>
        </w:rPr>
        <w:t xml:space="preserve"> o którym mowa w ust. 3</w:t>
      </w:r>
      <w:r w:rsidR="009C12CD">
        <w:rPr>
          <w:rFonts w:ascii="Arial" w:hAnsi="Arial" w:cs="Arial"/>
          <w:sz w:val="20"/>
          <w:szCs w:val="20"/>
        </w:rPr>
        <w:t xml:space="preserve"> powyżej</w:t>
      </w:r>
      <w:r w:rsidRPr="00D70312">
        <w:rPr>
          <w:rFonts w:ascii="Arial" w:hAnsi="Arial" w:cs="Arial"/>
          <w:sz w:val="20"/>
          <w:szCs w:val="20"/>
        </w:rPr>
        <w:t xml:space="preserve">, oznaczać będzie przyjęcie </w:t>
      </w:r>
      <w:r w:rsidR="009C12CD">
        <w:rPr>
          <w:rFonts w:ascii="Arial" w:hAnsi="Arial" w:cs="Arial"/>
          <w:sz w:val="20"/>
          <w:szCs w:val="20"/>
        </w:rPr>
        <w:t>z</w:t>
      </w:r>
      <w:r w:rsidR="009C12CD" w:rsidRPr="00D70312">
        <w:rPr>
          <w:rFonts w:ascii="Arial" w:hAnsi="Arial" w:cs="Arial"/>
          <w:sz w:val="20"/>
          <w:szCs w:val="20"/>
        </w:rPr>
        <w:t xml:space="preserve">amówienia </w:t>
      </w:r>
      <w:r w:rsidRPr="00D70312">
        <w:rPr>
          <w:rFonts w:ascii="Arial" w:hAnsi="Arial" w:cs="Arial"/>
          <w:sz w:val="20"/>
          <w:szCs w:val="20"/>
        </w:rPr>
        <w:t>w całości do realizacji.</w:t>
      </w:r>
    </w:p>
    <w:p w14:paraId="6542F755" w14:textId="57AAA9E8" w:rsidR="00BD2FA6" w:rsidRPr="00D70312" w:rsidRDefault="00BD2FA6" w:rsidP="00823C1F">
      <w:pPr>
        <w:pStyle w:val="Akapitzlist"/>
        <w:numPr>
          <w:ilvl w:val="0"/>
          <w:numId w:val="8"/>
        </w:numPr>
        <w:contextualSpacing w:val="0"/>
        <w:jc w:val="both"/>
        <w:rPr>
          <w:rFonts w:ascii="Arial" w:hAnsi="Arial" w:cs="Arial"/>
          <w:sz w:val="20"/>
          <w:szCs w:val="20"/>
        </w:rPr>
      </w:pPr>
      <w:r>
        <w:rPr>
          <w:rFonts w:ascii="Arial" w:hAnsi="Arial" w:cs="Arial"/>
          <w:sz w:val="20"/>
          <w:szCs w:val="20"/>
        </w:rPr>
        <w:t>Jeżeli Kupujący zastrzegł przyjęcie zamówienia z zastrzeżeniem zmian, przyjęcie zamówienia do realizacji następuje tylko i z chwilą, w której Kupujący wyraźnie potwierdził zamówienie z zastrzeżonymi przez Sprzedawcę zmianami</w:t>
      </w:r>
      <w:r w:rsidR="004658D9">
        <w:rPr>
          <w:rFonts w:ascii="Arial" w:hAnsi="Arial" w:cs="Arial"/>
          <w:sz w:val="20"/>
          <w:szCs w:val="20"/>
        </w:rPr>
        <w:t xml:space="preserve"> albo z którą Strony porozumiały się wyraźnie co do danego zamówienia</w:t>
      </w:r>
      <w:r>
        <w:rPr>
          <w:rFonts w:ascii="Arial" w:hAnsi="Arial" w:cs="Arial"/>
          <w:sz w:val="20"/>
          <w:szCs w:val="20"/>
        </w:rPr>
        <w:t>.</w:t>
      </w:r>
    </w:p>
    <w:p w14:paraId="3BA7FC7D" w14:textId="3BCCBADC" w:rsidR="00BD2FA6" w:rsidRDefault="00BD2FA6" w:rsidP="00BD2FA6">
      <w:pPr>
        <w:pStyle w:val="Akapitzlist"/>
        <w:numPr>
          <w:ilvl w:val="0"/>
          <w:numId w:val="8"/>
        </w:numPr>
        <w:contextualSpacing w:val="0"/>
        <w:jc w:val="both"/>
        <w:rPr>
          <w:rFonts w:ascii="Arial" w:hAnsi="Arial" w:cs="Arial"/>
          <w:sz w:val="20"/>
          <w:szCs w:val="20"/>
        </w:rPr>
      </w:pPr>
      <w:r>
        <w:rPr>
          <w:rFonts w:ascii="Arial" w:hAnsi="Arial" w:cs="Arial"/>
          <w:sz w:val="20"/>
          <w:szCs w:val="20"/>
        </w:rPr>
        <w:t>Odmowa przyjęcia zamówienia do realizacji lub jego przyjęcie z zastrzeżeniem zmian pozostaje bez wpływu na odpowiedzialność Sprzedawcy za nienależyte wykonanie lub niewykonanie Umowy.</w:t>
      </w:r>
    </w:p>
    <w:p w14:paraId="6E584F0D" w14:textId="481553BD" w:rsidR="00823C1F" w:rsidRPr="00D70312" w:rsidRDefault="00823C1F" w:rsidP="00823C1F">
      <w:pPr>
        <w:pStyle w:val="Akapitzlist"/>
        <w:numPr>
          <w:ilvl w:val="0"/>
          <w:numId w:val="8"/>
        </w:numPr>
        <w:contextualSpacing w:val="0"/>
        <w:jc w:val="both"/>
        <w:rPr>
          <w:rFonts w:ascii="Arial" w:hAnsi="Arial" w:cs="Arial"/>
          <w:sz w:val="20"/>
          <w:szCs w:val="20"/>
        </w:rPr>
      </w:pPr>
      <w:r w:rsidRPr="00D70312">
        <w:rPr>
          <w:rFonts w:ascii="Arial" w:hAnsi="Arial" w:cs="Arial"/>
          <w:color w:val="000000" w:themeColor="text1"/>
          <w:sz w:val="20"/>
          <w:szCs w:val="20"/>
        </w:rPr>
        <w:t xml:space="preserve">Strony zobowiązane są informować się </w:t>
      </w:r>
      <w:r w:rsidR="00BD2FA6">
        <w:rPr>
          <w:rFonts w:ascii="Arial" w:hAnsi="Arial" w:cs="Arial"/>
          <w:color w:val="000000" w:themeColor="text1"/>
          <w:sz w:val="20"/>
          <w:szCs w:val="20"/>
        </w:rPr>
        <w:t>na piśmie</w:t>
      </w:r>
      <w:r w:rsidRPr="00D70312">
        <w:rPr>
          <w:rFonts w:ascii="Arial" w:hAnsi="Arial" w:cs="Arial"/>
          <w:color w:val="000000" w:themeColor="text1"/>
          <w:sz w:val="20"/>
          <w:szCs w:val="20"/>
        </w:rPr>
        <w:t xml:space="preserve"> lub na adres poczty elektronicznej: </w:t>
      </w:r>
      <w:r w:rsidR="00CB6388" w:rsidRPr="00D70312">
        <w:rPr>
          <w:rFonts w:ascii="Arial" w:hAnsi="Arial" w:cs="Arial"/>
          <w:b/>
          <w:bCs/>
          <w:sz w:val="20"/>
          <w:szCs w:val="20"/>
        </w:rPr>
        <w:t>.................</w:t>
      </w:r>
      <w:r w:rsidRPr="00D70312">
        <w:rPr>
          <w:rFonts w:ascii="Arial" w:hAnsi="Arial" w:cs="Arial"/>
          <w:sz w:val="20"/>
          <w:szCs w:val="20"/>
        </w:rPr>
        <w:t xml:space="preserve"> </w:t>
      </w:r>
      <w:r w:rsidRPr="00D70312">
        <w:rPr>
          <w:rFonts w:ascii="Arial" w:hAnsi="Arial" w:cs="Arial"/>
          <w:color w:val="000000" w:themeColor="text1"/>
          <w:sz w:val="20"/>
          <w:szCs w:val="20"/>
        </w:rPr>
        <w:t xml:space="preserve">o zmianie wymienionych w ust. 1 i 3  </w:t>
      </w:r>
      <w:r w:rsidRPr="00D70312">
        <w:rPr>
          <w:rFonts w:ascii="Arial" w:hAnsi="Arial" w:cs="Arial"/>
          <w:sz w:val="20"/>
          <w:szCs w:val="20"/>
        </w:rPr>
        <w:t>danych ze stosownym uprzedzeniem. Tego rodzaju zmiany nie będzie się traktować jako zmiany Umowy.</w:t>
      </w:r>
    </w:p>
    <w:p w14:paraId="37774306" w14:textId="77777777" w:rsidR="005D1A94" w:rsidRDefault="00BD2FA6" w:rsidP="005D1A94">
      <w:pPr>
        <w:pStyle w:val="Akapitzlist"/>
        <w:numPr>
          <w:ilvl w:val="0"/>
          <w:numId w:val="8"/>
        </w:numPr>
        <w:contextualSpacing w:val="0"/>
        <w:jc w:val="both"/>
        <w:rPr>
          <w:rFonts w:ascii="Arial" w:hAnsi="Arial" w:cs="Arial"/>
          <w:sz w:val="20"/>
          <w:szCs w:val="20"/>
        </w:rPr>
      </w:pPr>
      <w:r>
        <w:rPr>
          <w:rFonts w:ascii="Arial" w:hAnsi="Arial" w:cs="Arial"/>
          <w:sz w:val="20"/>
          <w:szCs w:val="20"/>
        </w:rPr>
        <w:t xml:space="preserve">Umowa </w:t>
      </w:r>
      <w:r w:rsidR="00823C1F" w:rsidRPr="00D70312">
        <w:rPr>
          <w:rFonts w:ascii="Arial" w:hAnsi="Arial" w:cs="Arial"/>
          <w:sz w:val="20"/>
          <w:szCs w:val="20"/>
        </w:rPr>
        <w:t xml:space="preserve">nie </w:t>
      </w:r>
      <w:r>
        <w:rPr>
          <w:rFonts w:ascii="Arial" w:hAnsi="Arial" w:cs="Arial"/>
          <w:sz w:val="20"/>
          <w:szCs w:val="20"/>
        </w:rPr>
        <w:t>rodzi</w:t>
      </w:r>
      <w:r w:rsidRPr="00D70312">
        <w:rPr>
          <w:rFonts w:ascii="Arial" w:hAnsi="Arial" w:cs="Arial"/>
          <w:sz w:val="20"/>
          <w:szCs w:val="20"/>
        </w:rPr>
        <w:t xml:space="preserve"> </w:t>
      </w:r>
      <w:r w:rsidR="00823C1F" w:rsidRPr="00D70312">
        <w:rPr>
          <w:rFonts w:ascii="Arial" w:hAnsi="Arial" w:cs="Arial"/>
          <w:sz w:val="20"/>
          <w:szCs w:val="20"/>
        </w:rPr>
        <w:t xml:space="preserve">po stronie </w:t>
      </w:r>
      <w:r>
        <w:rPr>
          <w:rFonts w:ascii="Arial" w:hAnsi="Arial" w:cs="Arial"/>
          <w:sz w:val="20"/>
          <w:szCs w:val="20"/>
        </w:rPr>
        <w:t>Kupującego</w:t>
      </w:r>
      <w:r w:rsidRPr="00D70312">
        <w:rPr>
          <w:rFonts w:ascii="Arial" w:hAnsi="Arial" w:cs="Arial"/>
          <w:sz w:val="20"/>
          <w:szCs w:val="20"/>
        </w:rPr>
        <w:t xml:space="preserve"> </w:t>
      </w:r>
      <w:r w:rsidR="00823C1F" w:rsidRPr="00D70312">
        <w:rPr>
          <w:rFonts w:ascii="Arial" w:hAnsi="Arial" w:cs="Arial"/>
          <w:sz w:val="20"/>
          <w:szCs w:val="20"/>
        </w:rPr>
        <w:t>żadnego zobowiązania do nabycia jakichkolwiek produktów</w:t>
      </w:r>
      <w:r w:rsidR="004658D9">
        <w:rPr>
          <w:rFonts w:ascii="Arial" w:hAnsi="Arial" w:cs="Arial"/>
          <w:sz w:val="20"/>
          <w:szCs w:val="20"/>
        </w:rPr>
        <w:t>, w tym Pojemników</w:t>
      </w:r>
      <w:r w:rsidR="00823C1F" w:rsidRPr="00D70312">
        <w:rPr>
          <w:rFonts w:ascii="Arial" w:hAnsi="Arial" w:cs="Arial"/>
          <w:sz w:val="20"/>
          <w:szCs w:val="20"/>
        </w:rPr>
        <w:t xml:space="preserve"> w jakiejkolwiek ilości, w szczególności </w:t>
      </w:r>
      <w:r>
        <w:rPr>
          <w:rFonts w:ascii="Arial" w:hAnsi="Arial" w:cs="Arial"/>
          <w:sz w:val="20"/>
          <w:szCs w:val="20"/>
        </w:rPr>
        <w:t>Kupujący</w:t>
      </w:r>
      <w:r w:rsidRPr="00D70312">
        <w:rPr>
          <w:rFonts w:ascii="Arial" w:hAnsi="Arial" w:cs="Arial"/>
          <w:sz w:val="20"/>
          <w:szCs w:val="20"/>
        </w:rPr>
        <w:t xml:space="preserve"> </w:t>
      </w:r>
      <w:r w:rsidR="00823C1F" w:rsidRPr="00D70312">
        <w:rPr>
          <w:rFonts w:ascii="Arial" w:hAnsi="Arial" w:cs="Arial"/>
          <w:sz w:val="20"/>
          <w:szCs w:val="20"/>
        </w:rPr>
        <w:t>nie jest zobowiązany do składania jakichkolwiek zamówień.</w:t>
      </w:r>
    </w:p>
    <w:p w14:paraId="55141233" w14:textId="32CF8605" w:rsidR="005462D1" w:rsidRPr="005462D1" w:rsidRDefault="00BD2FA6" w:rsidP="005462D1">
      <w:pPr>
        <w:pStyle w:val="Akapitzlist"/>
        <w:numPr>
          <w:ilvl w:val="0"/>
          <w:numId w:val="8"/>
        </w:numPr>
        <w:contextualSpacing w:val="0"/>
        <w:jc w:val="both"/>
        <w:rPr>
          <w:rFonts w:ascii="Arial" w:hAnsi="Arial" w:cs="Arial"/>
          <w:sz w:val="20"/>
          <w:szCs w:val="20"/>
        </w:rPr>
      </w:pPr>
      <w:r w:rsidRPr="005D1A94">
        <w:rPr>
          <w:rFonts w:ascii="Arial" w:hAnsi="Arial" w:cs="Arial"/>
          <w:sz w:val="20"/>
          <w:szCs w:val="20"/>
        </w:rPr>
        <w:lastRenderedPageBreak/>
        <w:t xml:space="preserve">Sprzedawca </w:t>
      </w:r>
      <w:r w:rsidR="00823C1F" w:rsidRPr="005D1A94">
        <w:rPr>
          <w:rFonts w:ascii="Arial" w:hAnsi="Arial" w:cs="Arial"/>
          <w:sz w:val="20"/>
          <w:szCs w:val="20"/>
        </w:rPr>
        <w:t xml:space="preserve">zobowiązuje się do </w:t>
      </w:r>
      <w:r w:rsidRPr="005D1A94">
        <w:rPr>
          <w:rFonts w:ascii="Arial" w:hAnsi="Arial" w:cs="Arial"/>
          <w:sz w:val="20"/>
          <w:szCs w:val="20"/>
        </w:rPr>
        <w:t xml:space="preserve">dostarczenia na własny koszt i ryzyko Pojemników </w:t>
      </w:r>
      <w:r w:rsidR="00600681" w:rsidRPr="005D1A94">
        <w:rPr>
          <w:rFonts w:ascii="Arial" w:hAnsi="Arial" w:cs="Arial"/>
          <w:sz w:val="20"/>
          <w:szCs w:val="20"/>
        </w:rPr>
        <w:t>określonych</w:t>
      </w:r>
      <w:r w:rsidRPr="005D1A94">
        <w:rPr>
          <w:rFonts w:ascii="Arial" w:hAnsi="Arial" w:cs="Arial"/>
          <w:sz w:val="20"/>
          <w:szCs w:val="20"/>
        </w:rPr>
        <w:t xml:space="preserve"> w przyjętym do realizacji</w:t>
      </w:r>
      <w:r w:rsidR="00600681" w:rsidRPr="005D1A94">
        <w:rPr>
          <w:rFonts w:ascii="Arial" w:hAnsi="Arial" w:cs="Arial"/>
          <w:sz w:val="20"/>
          <w:szCs w:val="20"/>
        </w:rPr>
        <w:t xml:space="preserve"> (zgodnie z postanowieniami § 2 ust. 1 – 5 Umowy) zamówieniu </w:t>
      </w:r>
      <w:r w:rsidR="00823C1F" w:rsidRPr="005D1A94">
        <w:rPr>
          <w:rFonts w:ascii="Arial" w:hAnsi="Arial" w:cs="Arial"/>
          <w:sz w:val="20"/>
          <w:szCs w:val="20"/>
        </w:rPr>
        <w:t xml:space="preserve">na wskazany </w:t>
      </w:r>
      <w:r w:rsidR="00600681" w:rsidRPr="005D1A94">
        <w:rPr>
          <w:rFonts w:ascii="Arial" w:hAnsi="Arial" w:cs="Arial"/>
          <w:sz w:val="20"/>
          <w:szCs w:val="20"/>
        </w:rPr>
        <w:t>w nim</w:t>
      </w:r>
      <w:r w:rsidRPr="005D1A94">
        <w:rPr>
          <w:rFonts w:ascii="Arial" w:hAnsi="Arial" w:cs="Arial"/>
          <w:sz w:val="20"/>
          <w:szCs w:val="20"/>
        </w:rPr>
        <w:t xml:space="preserve"> </w:t>
      </w:r>
      <w:r w:rsidR="00823C1F" w:rsidRPr="005D1A94">
        <w:rPr>
          <w:rFonts w:ascii="Arial" w:hAnsi="Arial" w:cs="Arial"/>
          <w:sz w:val="20"/>
          <w:szCs w:val="20"/>
        </w:rPr>
        <w:t>adres</w:t>
      </w:r>
      <w:r w:rsidR="00600681" w:rsidRPr="005D1A94">
        <w:rPr>
          <w:rFonts w:ascii="Arial" w:hAnsi="Arial" w:cs="Arial"/>
          <w:sz w:val="20"/>
          <w:szCs w:val="20"/>
        </w:rPr>
        <w:t xml:space="preserve"> i</w:t>
      </w:r>
      <w:r w:rsidR="00823C1F" w:rsidRPr="005D1A94">
        <w:rPr>
          <w:rFonts w:ascii="Arial" w:hAnsi="Arial" w:cs="Arial"/>
          <w:sz w:val="20"/>
          <w:szCs w:val="20"/>
        </w:rPr>
        <w:t xml:space="preserve"> w</w:t>
      </w:r>
      <w:r w:rsidR="00600681" w:rsidRPr="005D1A94">
        <w:rPr>
          <w:rFonts w:ascii="Arial" w:hAnsi="Arial" w:cs="Arial"/>
          <w:sz w:val="20"/>
          <w:szCs w:val="20"/>
        </w:rPr>
        <w:t>e wskazanym w nim</w:t>
      </w:r>
      <w:r w:rsidR="00823C1F" w:rsidRPr="005D1A94">
        <w:rPr>
          <w:rFonts w:ascii="Arial" w:hAnsi="Arial" w:cs="Arial"/>
          <w:sz w:val="20"/>
          <w:szCs w:val="20"/>
        </w:rPr>
        <w:t xml:space="preserve"> </w:t>
      </w:r>
      <w:r w:rsidR="00823C1F" w:rsidRPr="005462D1">
        <w:rPr>
          <w:rFonts w:ascii="Arial" w:hAnsi="Arial" w:cs="Arial"/>
          <w:sz w:val="20"/>
          <w:szCs w:val="20"/>
        </w:rPr>
        <w:t>terminie</w:t>
      </w:r>
      <w:r w:rsidR="00600681" w:rsidRPr="005D1A94">
        <w:rPr>
          <w:rFonts w:ascii="Arial" w:hAnsi="Arial" w:cs="Arial"/>
          <w:sz w:val="20"/>
          <w:szCs w:val="20"/>
        </w:rPr>
        <w:t xml:space="preserve"> </w:t>
      </w:r>
      <w:r w:rsidRPr="005D1A94">
        <w:rPr>
          <w:rFonts w:ascii="Arial" w:hAnsi="Arial" w:cs="Arial"/>
          <w:sz w:val="20"/>
          <w:szCs w:val="20"/>
        </w:rPr>
        <w:t xml:space="preserve">– zgodnie z regułą </w:t>
      </w:r>
      <w:r w:rsidR="008C6AAB" w:rsidRPr="005D1A94">
        <w:rPr>
          <w:rFonts w:ascii="Arial" w:hAnsi="Arial" w:cs="Arial"/>
          <w:sz w:val="20"/>
          <w:szCs w:val="20"/>
        </w:rPr>
        <w:t>DDP</w:t>
      </w:r>
      <w:r w:rsidRPr="005D1A94">
        <w:rPr>
          <w:rFonts w:ascii="Arial" w:hAnsi="Arial" w:cs="Arial"/>
          <w:sz w:val="20"/>
          <w:szCs w:val="20"/>
        </w:rPr>
        <w:t xml:space="preserve"> wg </w:t>
      </w:r>
      <w:proofErr w:type="spellStart"/>
      <w:r w:rsidRPr="005D1A94">
        <w:rPr>
          <w:rFonts w:ascii="Arial" w:hAnsi="Arial" w:cs="Arial"/>
          <w:sz w:val="20"/>
          <w:szCs w:val="20"/>
        </w:rPr>
        <w:t>Incoterm</w:t>
      </w:r>
      <w:r w:rsidR="009E5C42" w:rsidRPr="005D1A94">
        <w:rPr>
          <w:rFonts w:ascii="Arial" w:hAnsi="Arial" w:cs="Arial"/>
          <w:sz w:val="20"/>
          <w:szCs w:val="20"/>
        </w:rPr>
        <w:t>s</w:t>
      </w:r>
      <w:proofErr w:type="spellEnd"/>
      <w:r w:rsidR="008C6AAB" w:rsidRPr="005D1A94">
        <w:rPr>
          <w:rFonts w:ascii="Arial" w:hAnsi="Arial" w:cs="Arial"/>
          <w:sz w:val="20"/>
          <w:szCs w:val="20"/>
        </w:rPr>
        <w:t>, chyba że Strony uzgodniły inne zasady dostawy Pojemników</w:t>
      </w:r>
      <w:r w:rsidR="009E5C42" w:rsidRPr="005D1A94">
        <w:rPr>
          <w:rFonts w:ascii="Arial" w:hAnsi="Arial" w:cs="Arial"/>
          <w:sz w:val="20"/>
          <w:szCs w:val="20"/>
        </w:rPr>
        <w:t>.</w:t>
      </w:r>
    </w:p>
    <w:p w14:paraId="11EC17DB" w14:textId="545E0E64" w:rsidR="000632AB" w:rsidRPr="00C97B89" w:rsidRDefault="00600681" w:rsidP="00C97B89">
      <w:pPr>
        <w:pStyle w:val="Akapitzlist"/>
        <w:numPr>
          <w:ilvl w:val="0"/>
          <w:numId w:val="8"/>
        </w:numPr>
        <w:contextualSpacing w:val="0"/>
        <w:jc w:val="both"/>
        <w:rPr>
          <w:rFonts w:ascii="Arial" w:hAnsi="Arial" w:cs="Arial"/>
          <w:sz w:val="20"/>
          <w:szCs w:val="20"/>
        </w:rPr>
      </w:pPr>
      <w:r w:rsidRPr="00C97B89">
        <w:rPr>
          <w:rFonts w:ascii="Arial" w:hAnsi="Arial" w:cs="Arial"/>
          <w:sz w:val="20"/>
          <w:szCs w:val="20"/>
        </w:rPr>
        <w:t>Sprzedawca</w:t>
      </w:r>
      <w:r w:rsidR="000632AB" w:rsidRPr="00C97B89">
        <w:rPr>
          <w:rFonts w:ascii="Arial" w:hAnsi="Arial" w:cs="Arial"/>
          <w:sz w:val="20"/>
          <w:szCs w:val="20"/>
        </w:rPr>
        <w:t xml:space="preserve"> zobowiązuje się do: </w:t>
      </w:r>
    </w:p>
    <w:p w14:paraId="44B44AAF" w14:textId="5A2AD460" w:rsidR="000632AB" w:rsidRPr="007218E5" w:rsidRDefault="000632AB" w:rsidP="00D70312">
      <w:pPr>
        <w:pStyle w:val="Akapitzlist"/>
        <w:numPr>
          <w:ilvl w:val="0"/>
          <w:numId w:val="9"/>
        </w:numPr>
        <w:ind w:left="1134" w:hanging="425"/>
        <w:contextualSpacing w:val="0"/>
        <w:jc w:val="both"/>
        <w:rPr>
          <w:rFonts w:ascii="Arial" w:hAnsi="Arial" w:cs="Arial"/>
          <w:sz w:val="20"/>
          <w:szCs w:val="20"/>
        </w:rPr>
      </w:pPr>
      <w:r w:rsidRPr="007218E5">
        <w:rPr>
          <w:rFonts w:ascii="Arial" w:hAnsi="Arial" w:cs="Arial"/>
          <w:sz w:val="20"/>
          <w:szCs w:val="20"/>
        </w:rPr>
        <w:t xml:space="preserve">informowania </w:t>
      </w:r>
      <w:r w:rsidR="00600681">
        <w:rPr>
          <w:rFonts w:ascii="Arial" w:hAnsi="Arial" w:cs="Arial"/>
          <w:sz w:val="20"/>
          <w:szCs w:val="20"/>
        </w:rPr>
        <w:t>Kupującego</w:t>
      </w:r>
      <w:r w:rsidRPr="007218E5">
        <w:rPr>
          <w:rFonts w:ascii="Arial" w:hAnsi="Arial" w:cs="Arial"/>
          <w:sz w:val="20"/>
          <w:szCs w:val="20"/>
        </w:rPr>
        <w:t xml:space="preserve"> o przebiegu realizacji </w:t>
      </w:r>
      <w:r w:rsidR="00600681">
        <w:rPr>
          <w:rFonts w:ascii="Arial" w:hAnsi="Arial" w:cs="Arial"/>
          <w:sz w:val="20"/>
          <w:szCs w:val="20"/>
        </w:rPr>
        <w:t>z</w:t>
      </w:r>
      <w:r w:rsidRPr="007218E5">
        <w:rPr>
          <w:rFonts w:ascii="Arial" w:hAnsi="Arial" w:cs="Arial"/>
          <w:sz w:val="20"/>
          <w:szCs w:val="20"/>
        </w:rPr>
        <w:t xml:space="preserve">amówienia, w tym o wszelkich zdarzeniach mogących mieć wpływ na uzasadnione interesy </w:t>
      </w:r>
      <w:r w:rsidR="00600681">
        <w:rPr>
          <w:rFonts w:ascii="Arial" w:hAnsi="Arial" w:cs="Arial"/>
          <w:sz w:val="20"/>
          <w:szCs w:val="20"/>
        </w:rPr>
        <w:t>Kupującego</w:t>
      </w:r>
      <w:r w:rsidRPr="007218E5">
        <w:rPr>
          <w:rFonts w:ascii="Arial" w:hAnsi="Arial" w:cs="Arial"/>
          <w:sz w:val="20"/>
          <w:szCs w:val="20"/>
        </w:rPr>
        <w:t xml:space="preserve">; </w:t>
      </w:r>
    </w:p>
    <w:p w14:paraId="465B83C9" w14:textId="45D529F3" w:rsidR="000632AB" w:rsidRPr="007218E5" w:rsidRDefault="000632AB" w:rsidP="00D70312">
      <w:pPr>
        <w:pStyle w:val="Akapitzlist"/>
        <w:numPr>
          <w:ilvl w:val="0"/>
          <w:numId w:val="9"/>
        </w:numPr>
        <w:ind w:left="1134" w:hanging="425"/>
        <w:contextualSpacing w:val="0"/>
        <w:jc w:val="both"/>
        <w:rPr>
          <w:rFonts w:ascii="Arial" w:hAnsi="Arial" w:cs="Arial"/>
          <w:sz w:val="20"/>
          <w:szCs w:val="20"/>
        </w:rPr>
      </w:pPr>
      <w:r w:rsidRPr="007218E5">
        <w:rPr>
          <w:rFonts w:ascii="Arial" w:hAnsi="Arial" w:cs="Arial"/>
          <w:sz w:val="20"/>
          <w:szCs w:val="20"/>
        </w:rPr>
        <w:t>umieszczania numer</w:t>
      </w:r>
      <w:r w:rsidR="00600681">
        <w:rPr>
          <w:rFonts w:ascii="Arial" w:hAnsi="Arial" w:cs="Arial"/>
          <w:sz w:val="20"/>
          <w:szCs w:val="20"/>
        </w:rPr>
        <w:t>u</w:t>
      </w:r>
      <w:r w:rsidRPr="007218E5">
        <w:rPr>
          <w:rFonts w:ascii="Arial" w:hAnsi="Arial" w:cs="Arial"/>
          <w:sz w:val="20"/>
          <w:szCs w:val="20"/>
        </w:rPr>
        <w:t xml:space="preserve"> </w:t>
      </w:r>
      <w:r w:rsidR="00600681">
        <w:rPr>
          <w:rFonts w:ascii="Arial" w:hAnsi="Arial" w:cs="Arial"/>
          <w:sz w:val="20"/>
          <w:szCs w:val="20"/>
        </w:rPr>
        <w:t>zamówienia Kupującego</w:t>
      </w:r>
      <w:r w:rsidRPr="007218E5">
        <w:rPr>
          <w:rFonts w:ascii="Arial" w:hAnsi="Arial" w:cs="Arial"/>
          <w:sz w:val="20"/>
          <w:szCs w:val="20"/>
        </w:rPr>
        <w:t xml:space="preserve"> na wszelkich dostarczonych </w:t>
      </w:r>
      <w:r w:rsidR="00600681">
        <w:rPr>
          <w:rFonts w:ascii="Arial" w:hAnsi="Arial" w:cs="Arial"/>
          <w:sz w:val="20"/>
          <w:szCs w:val="20"/>
        </w:rPr>
        <w:t>Kupującemu</w:t>
      </w:r>
      <w:r w:rsidRPr="007218E5">
        <w:rPr>
          <w:rFonts w:ascii="Arial" w:hAnsi="Arial" w:cs="Arial"/>
          <w:sz w:val="20"/>
          <w:szCs w:val="20"/>
        </w:rPr>
        <w:t xml:space="preserve"> dokumentach, tj. WZ i fakturze VAT;</w:t>
      </w:r>
    </w:p>
    <w:p w14:paraId="20B50DAF" w14:textId="38A2FD0A" w:rsidR="000632AB" w:rsidRDefault="000632AB" w:rsidP="00D70312">
      <w:pPr>
        <w:pStyle w:val="Akapitzlist"/>
        <w:numPr>
          <w:ilvl w:val="0"/>
          <w:numId w:val="9"/>
        </w:numPr>
        <w:ind w:left="1134" w:hanging="425"/>
        <w:contextualSpacing w:val="0"/>
        <w:jc w:val="both"/>
        <w:rPr>
          <w:rFonts w:ascii="Arial" w:hAnsi="Arial" w:cs="Arial"/>
          <w:sz w:val="20"/>
          <w:szCs w:val="20"/>
        </w:rPr>
      </w:pPr>
      <w:r w:rsidRPr="007218E5">
        <w:rPr>
          <w:rFonts w:ascii="Arial" w:hAnsi="Arial" w:cs="Arial"/>
          <w:sz w:val="20"/>
          <w:szCs w:val="20"/>
        </w:rPr>
        <w:t xml:space="preserve">posiadania ubezpieczenia odpowiedzialności cywilnej </w:t>
      </w:r>
      <w:r w:rsidR="00600681">
        <w:rPr>
          <w:rFonts w:ascii="Arial" w:hAnsi="Arial" w:cs="Arial"/>
          <w:sz w:val="20"/>
          <w:szCs w:val="20"/>
        </w:rPr>
        <w:t>prowadzonej działalności gospodarczej</w:t>
      </w:r>
      <w:r w:rsidR="005462D1" w:rsidRPr="005462D1">
        <w:rPr>
          <w:rFonts w:ascii="Arial" w:hAnsi="Arial" w:cs="Arial"/>
          <w:sz w:val="20"/>
          <w:szCs w:val="20"/>
        </w:rPr>
        <w:t xml:space="preserve"> </w:t>
      </w:r>
      <w:r w:rsidR="005462D1">
        <w:rPr>
          <w:rFonts w:ascii="Arial" w:hAnsi="Arial" w:cs="Arial"/>
          <w:sz w:val="20"/>
          <w:szCs w:val="20"/>
        </w:rPr>
        <w:t>w zakresie objętym Umową</w:t>
      </w:r>
      <w:r w:rsidR="00C97B89">
        <w:rPr>
          <w:rFonts w:ascii="Arial" w:hAnsi="Arial" w:cs="Arial"/>
          <w:sz w:val="20"/>
          <w:szCs w:val="20"/>
        </w:rPr>
        <w:t>, w tym odpowiedzialności za produkt</w:t>
      </w:r>
      <w:r w:rsidR="00600681">
        <w:rPr>
          <w:rFonts w:ascii="Arial" w:hAnsi="Arial" w:cs="Arial"/>
          <w:sz w:val="20"/>
          <w:szCs w:val="20"/>
        </w:rPr>
        <w:t xml:space="preserve"> </w:t>
      </w:r>
      <w:r w:rsidRPr="007218E5">
        <w:rPr>
          <w:rFonts w:ascii="Arial" w:hAnsi="Arial" w:cs="Arial"/>
          <w:sz w:val="20"/>
          <w:szCs w:val="20"/>
        </w:rPr>
        <w:t xml:space="preserve">przez cały okres obowiązywania Umowy i </w:t>
      </w:r>
      <w:r w:rsidR="00600681">
        <w:rPr>
          <w:rFonts w:ascii="Arial" w:hAnsi="Arial" w:cs="Arial"/>
          <w:sz w:val="20"/>
          <w:szCs w:val="20"/>
        </w:rPr>
        <w:t xml:space="preserve">niezwłoczne </w:t>
      </w:r>
      <w:r w:rsidRPr="007218E5">
        <w:rPr>
          <w:rFonts w:ascii="Arial" w:hAnsi="Arial" w:cs="Arial"/>
          <w:sz w:val="20"/>
          <w:szCs w:val="20"/>
        </w:rPr>
        <w:t>doręc</w:t>
      </w:r>
      <w:r w:rsidR="00600681">
        <w:rPr>
          <w:rFonts w:ascii="Arial" w:hAnsi="Arial" w:cs="Arial"/>
          <w:sz w:val="20"/>
          <w:szCs w:val="20"/>
        </w:rPr>
        <w:t>za</w:t>
      </w:r>
      <w:r w:rsidRPr="007218E5">
        <w:rPr>
          <w:rFonts w:ascii="Arial" w:hAnsi="Arial" w:cs="Arial"/>
          <w:sz w:val="20"/>
          <w:szCs w:val="20"/>
        </w:rPr>
        <w:t xml:space="preserve">nie </w:t>
      </w:r>
      <w:r w:rsidR="00600681">
        <w:rPr>
          <w:rFonts w:ascii="Arial" w:hAnsi="Arial" w:cs="Arial"/>
          <w:sz w:val="20"/>
          <w:szCs w:val="20"/>
        </w:rPr>
        <w:t>Kupującemu</w:t>
      </w:r>
      <w:r w:rsidRPr="007218E5">
        <w:rPr>
          <w:rFonts w:ascii="Arial" w:hAnsi="Arial" w:cs="Arial"/>
          <w:sz w:val="20"/>
          <w:szCs w:val="20"/>
        </w:rPr>
        <w:t xml:space="preserve"> kopii polisy potwierdzającej zawarcie umowy ubezpieczenia, przy czym suma ubezpieczenia nie może być niższa niż </w:t>
      </w:r>
      <w:r w:rsidR="00600681">
        <w:rPr>
          <w:rFonts w:ascii="Arial" w:hAnsi="Arial" w:cs="Arial"/>
          <w:sz w:val="20"/>
          <w:szCs w:val="20"/>
        </w:rPr>
        <w:t>…</w:t>
      </w:r>
      <w:r w:rsidRPr="007218E5">
        <w:rPr>
          <w:rFonts w:ascii="Arial" w:hAnsi="Arial" w:cs="Arial"/>
          <w:sz w:val="20"/>
          <w:szCs w:val="20"/>
        </w:rPr>
        <w:t>.</w:t>
      </w:r>
    </w:p>
    <w:p w14:paraId="1DAEF917" w14:textId="0A4CDA02" w:rsidR="005462D1" w:rsidRDefault="00600681" w:rsidP="005462D1">
      <w:pPr>
        <w:pStyle w:val="Akapitzlist"/>
        <w:numPr>
          <w:ilvl w:val="0"/>
          <w:numId w:val="8"/>
        </w:numPr>
        <w:contextualSpacing w:val="0"/>
        <w:jc w:val="both"/>
        <w:rPr>
          <w:rFonts w:ascii="Arial" w:hAnsi="Arial" w:cs="Arial"/>
          <w:sz w:val="20"/>
          <w:szCs w:val="20"/>
        </w:rPr>
      </w:pPr>
      <w:r w:rsidRPr="005462D1">
        <w:rPr>
          <w:rFonts w:ascii="Arial" w:hAnsi="Arial" w:cs="Arial"/>
          <w:sz w:val="20"/>
          <w:szCs w:val="20"/>
        </w:rPr>
        <w:t xml:space="preserve">Kupujący ma prawo przeprowadzania audytów </w:t>
      </w:r>
      <w:r w:rsidR="005462D1" w:rsidRPr="005462D1">
        <w:rPr>
          <w:rFonts w:ascii="Arial" w:hAnsi="Arial" w:cs="Arial"/>
          <w:sz w:val="20"/>
          <w:szCs w:val="20"/>
        </w:rPr>
        <w:t>gotowości Sprzedawcy w miejscach prowadzenia przez niego działalności gospodarczej</w:t>
      </w:r>
      <w:r w:rsidR="005462D1">
        <w:rPr>
          <w:rFonts w:ascii="Arial" w:hAnsi="Arial" w:cs="Arial"/>
          <w:sz w:val="20"/>
          <w:szCs w:val="20"/>
        </w:rPr>
        <w:t xml:space="preserve"> po uprzednim zawiadomieniu Sprzedawcy o takim zamiarze na co najmniej 3 dni robocze przed planowaną datą rozpoczęcia audytu, a Sprzedawca ma obowiązek taki audyt umożliwić.</w:t>
      </w:r>
    </w:p>
    <w:p w14:paraId="31E815C7" w14:textId="3BF7BE9F" w:rsidR="006A1A77" w:rsidRPr="005462D1" w:rsidRDefault="006A1A77" w:rsidP="005462D1">
      <w:pPr>
        <w:pStyle w:val="Akapitzlist"/>
        <w:numPr>
          <w:ilvl w:val="0"/>
          <w:numId w:val="8"/>
        </w:numPr>
        <w:contextualSpacing w:val="0"/>
        <w:jc w:val="both"/>
        <w:rPr>
          <w:rFonts w:ascii="Arial" w:hAnsi="Arial" w:cs="Arial"/>
          <w:sz w:val="20"/>
          <w:szCs w:val="20"/>
        </w:rPr>
      </w:pPr>
      <w:r>
        <w:rPr>
          <w:rFonts w:ascii="Arial" w:hAnsi="Arial" w:cs="Arial"/>
          <w:sz w:val="20"/>
          <w:szCs w:val="20"/>
        </w:rPr>
        <w:t xml:space="preserve">Sprzedawca udziela gwarancji jakości na </w:t>
      </w:r>
      <w:r w:rsidR="00C9749C">
        <w:rPr>
          <w:rFonts w:ascii="Arial" w:hAnsi="Arial" w:cs="Arial"/>
          <w:sz w:val="20"/>
          <w:szCs w:val="20"/>
        </w:rPr>
        <w:t>Pojemniki</w:t>
      </w:r>
      <w:r w:rsidR="003B5B76">
        <w:rPr>
          <w:rFonts w:ascii="Arial" w:hAnsi="Arial" w:cs="Arial"/>
          <w:sz w:val="20"/>
          <w:szCs w:val="20"/>
        </w:rPr>
        <w:t>, w szczególności gwarantując, że będą posiadały właściwości wskazane w Załączniku nr 1 do Umowy</w:t>
      </w:r>
      <w:r w:rsidR="00C9749C">
        <w:rPr>
          <w:rFonts w:ascii="Arial" w:hAnsi="Arial" w:cs="Arial"/>
          <w:sz w:val="20"/>
          <w:szCs w:val="20"/>
        </w:rPr>
        <w:t xml:space="preserve"> na okres … miesięcy od dnia ich odbioru przez Kupującego.</w:t>
      </w:r>
    </w:p>
    <w:p w14:paraId="00F28C5A" w14:textId="77777777" w:rsidR="00823C1F" w:rsidRPr="00D70312" w:rsidRDefault="00823C1F" w:rsidP="00823C1F">
      <w:pPr>
        <w:jc w:val="center"/>
        <w:rPr>
          <w:rFonts w:ascii="Arial" w:hAnsi="Arial" w:cs="Arial"/>
          <w:b/>
          <w:sz w:val="20"/>
          <w:szCs w:val="20"/>
        </w:rPr>
      </w:pPr>
    </w:p>
    <w:p w14:paraId="73FF0E1E" w14:textId="3F92318C" w:rsidR="00823C1F" w:rsidRPr="00D70312" w:rsidRDefault="00823C1F" w:rsidP="00823C1F">
      <w:pPr>
        <w:jc w:val="center"/>
        <w:rPr>
          <w:rFonts w:ascii="Arial" w:hAnsi="Arial" w:cs="Arial"/>
          <w:b/>
          <w:sz w:val="20"/>
          <w:szCs w:val="20"/>
        </w:rPr>
      </w:pPr>
      <w:r w:rsidRPr="00D70312">
        <w:rPr>
          <w:rFonts w:ascii="Arial" w:hAnsi="Arial" w:cs="Arial"/>
          <w:b/>
          <w:sz w:val="20"/>
          <w:szCs w:val="20"/>
        </w:rPr>
        <w:t xml:space="preserve">§ </w:t>
      </w:r>
      <w:r w:rsidR="005462D1">
        <w:rPr>
          <w:rFonts w:ascii="Arial" w:hAnsi="Arial" w:cs="Arial"/>
          <w:b/>
          <w:sz w:val="20"/>
          <w:szCs w:val="20"/>
        </w:rPr>
        <w:t>3</w:t>
      </w:r>
    </w:p>
    <w:p w14:paraId="330E10AE" w14:textId="748C5818" w:rsidR="00432D5F" w:rsidRDefault="005462D1" w:rsidP="005462D1">
      <w:pPr>
        <w:pStyle w:val="Akapitzlist"/>
        <w:numPr>
          <w:ilvl w:val="0"/>
          <w:numId w:val="43"/>
        </w:numPr>
        <w:contextualSpacing w:val="0"/>
        <w:jc w:val="both"/>
        <w:rPr>
          <w:rFonts w:ascii="Arial" w:hAnsi="Arial" w:cs="Arial"/>
          <w:sz w:val="20"/>
          <w:szCs w:val="20"/>
        </w:rPr>
      </w:pPr>
      <w:r>
        <w:rPr>
          <w:rFonts w:ascii="Arial" w:hAnsi="Arial" w:cs="Arial"/>
          <w:sz w:val="20"/>
          <w:szCs w:val="20"/>
        </w:rPr>
        <w:t xml:space="preserve">Cena za dostarczone Kupującemu zgodne z Umową Pojemniki </w:t>
      </w:r>
      <w:r w:rsidR="005B2DAB">
        <w:rPr>
          <w:rFonts w:ascii="Arial" w:hAnsi="Arial" w:cs="Arial"/>
          <w:sz w:val="20"/>
          <w:szCs w:val="20"/>
        </w:rPr>
        <w:t>wynosi … (słownie: …) złotych netto</w:t>
      </w:r>
      <w:r w:rsidR="003B5B76">
        <w:rPr>
          <w:rFonts w:ascii="Arial" w:hAnsi="Arial" w:cs="Arial"/>
          <w:sz w:val="20"/>
          <w:szCs w:val="20"/>
        </w:rPr>
        <w:t xml:space="preserve"> za sztukę</w:t>
      </w:r>
      <w:r w:rsidR="0015105C">
        <w:rPr>
          <w:rFonts w:ascii="Arial" w:hAnsi="Arial" w:cs="Arial"/>
          <w:sz w:val="20"/>
          <w:szCs w:val="20"/>
        </w:rPr>
        <w:t xml:space="preserve">, </w:t>
      </w:r>
      <w:r w:rsidR="00432D5F" w:rsidRPr="00D70312">
        <w:rPr>
          <w:rFonts w:ascii="Arial" w:hAnsi="Arial" w:cs="Arial"/>
          <w:sz w:val="20"/>
          <w:szCs w:val="20"/>
        </w:rPr>
        <w:t>podlegają</w:t>
      </w:r>
      <w:r w:rsidR="0015105C">
        <w:rPr>
          <w:rFonts w:ascii="Arial" w:hAnsi="Arial" w:cs="Arial"/>
          <w:sz w:val="20"/>
          <w:szCs w:val="20"/>
        </w:rPr>
        <w:t>cą</w:t>
      </w:r>
      <w:r w:rsidR="00432D5F" w:rsidRPr="00D70312">
        <w:rPr>
          <w:rFonts w:ascii="Arial" w:hAnsi="Arial" w:cs="Arial"/>
          <w:sz w:val="20"/>
          <w:szCs w:val="20"/>
        </w:rPr>
        <w:t xml:space="preserve"> powiększeniu o należny w chwili powstania obowiązku podatkowego podatek od towarów i usług (VAT).</w:t>
      </w:r>
    </w:p>
    <w:p w14:paraId="0DDEABAB" w14:textId="76B12018" w:rsidR="0015105C" w:rsidRDefault="0015105C" w:rsidP="0015105C">
      <w:pPr>
        <w:pStyle w:val="Akapitzlist"/>
        <w:numPr>
          <w:ilvl w:val="0"/>
          <w:numId w:val="43"/>
        </w:numPr>
        <w:contextualSpacing w:val="0"/>
        <w:jc w:val="both"/>
        <w:rPr>
          <w:rFonts w:ascii="Arial" w:hAnsi="Arial" w:cs="Arial"/>
          <w:sz w:val="20"/>
          <w:szCs w:val="20"/>
        </w:rPr>
      </w:pPr>
      <w:r>
        <w:rPr>
          <w:rFonts w:ascii="Arial" w:hAnsi="Arial" w:cs="Arial"/>
          <w:sz w:val="20"/>
          <w:szCs w:val="20"/>
        </w:rPr>
        <w:t xml:space="preserve">Ceny Pojemników, o których mowa w § 3 ust. 1 Umowy oraz obejmują wszelkie koszty związane z wykonywaniem Umowy przez Sprzedawcę, </w:t>
      </w:r>
      <w:r w:rsidRPr="00D70312">
        <w:rPr>
          <w:rFonts w:ascii="Arial" w:hAnsi="Arial" w:cs="Arial"/>
          <w:sz w:val="20"/>
          <w:szCs w:val="20"/>
        </w:rPr>
        <w:t xml:space="preserve">w tym związane z dostarczeniem </w:t>
      </w:r>
      <w:r>
        <w:rPr>
          <w:rFonts w:ascii="Arial" w:hAnsi="Arial" w:cs="Arial"/>
          <w:sz w:val="20"/>
          <w:szCs w:val="20"/>
        </w:rPr>
        <w:t>Pojemników.</w:t>
      </w:r>
    </w:p>
    <w:p w14:paraId="1223B341" w14:textId="7918E39D" w:rsidR="001447C8" w:rsidRPr="0015105C" w:rsidRDefault="001447C8" w:rsidP="0015105C">
      <w:pPr>
        <w:pStyle w:val="Akapitzlist"/>
        <w:numPr>
          <w:ilvl w:val="0"/>
          <w:numId w:val="43"/>
        </w:numPr>
        <w:contextualSpacing w:val="0"/>
        <w:jc w:val="both"/>
        <w:rPr>
          <w:rFonts w:ascii="Arial" w:hAnsi="Arial" w:cs="Arial"/>
          <w:sz w:val="20"/>
          <w:szCs w:val="20"/>
        </w:rPr>
      </w:pPr>
      <w:r>
        <w:rPr>
          <w:rFonts w:ascii="Arial" w:hAnsi="Arial" w:cs="Arial"/>
          <w:sz w:val="20"/>
          <w:szCs w:val="20"/>
        </w:rPr>
        <w:t xml:space="preserve">Cena za Pojemniki będzie płatna </w:t>
      </w:r>
      <w:r w:rsidRPr="00D70312">
        <w:rPr>
          <w:rFonts w:ascii="Arial" w:hAnsi="Arial" w:cs="Arial"/>
          <w:sz w:val="20"/>
          <w:szCs w:val="20"/>
        </w:rPr>
        <w:t>na numer rachunku bankowego</w:t>
      </w:r>
      <w:r>
        <w:rPr>
          <w:rFonts w:ascii="Arial" w:hAnsi="Arial" w:cs="Arial"/>
          <w:sz w:val="20"/>
          <w:szCs w:val="20"/>
        </w:rPr>
        <w:t xml:space="preserve"> Sprzedawcy</w:t>
      </w:r>
      <w:r w:rsidRPr="00D70312">
        <w:rPr>
          <w:rFonts w:ascii="Arial" w:hAnsi="Arial" w:cs="Arial"/>
          <w:sz w:val="20"/>
          <w:szCs w:val="20"/>
        </w:rPr>
        <w:t xml:space="preserve">: </w:t>
      </w:r>
      <w:r w:rsidRPr="00D70312">
        <w:rPr>
          <w:rFonts w:ascii="Arial" w:hAnsi="Arial" w:cs="Arial"/>
          <w:sz w:val="20"/>
          <w:szCs w:val="20"/>
        </w:rPr>
        <w:br/>
        <w:t xml:space="preserve">…………………………………………… oraz w terminie …………..dni od daty doręczenia </w:t>
      </w:r>
      <w:r>
        <w:rPr>
          <w:rFonts w:ascii="Arial" w:hAnsi="Arial" w:cs="Arial"/>
          <w:sz w:val="20"/>
          <w:szCs w:val="20"/>
        </w:rPr>
        <w:t xml:space="preserve">Kupującemu </w:t>
      </w:r>
      <w:r w:rsidRPr="00D70312">
        <w:rPr>
          <w:rFonts w:ascii="Arial" w:hAnsi="Arial" w:cs="Arial"/>
          <w:sz w:val="20"/>
          <w:szCs w:val="20"/>
        </w:rPr>
        <w:t>prawidłowo wystawionej faktury</w:t>
      </w:r>
      <w:r>
        <w:rPr>
          <w:rFonts w:ascii="Arial" w:hAnsi="Arial" w:cs="Arial"/>
          <w:sz w:val="20"/>
          <w:szCs w:val="20"/>
        </w:rPr>
        <w:t xml:space="preserve"> VAT. </w:t>
      </w:r>
    </w:p>
    <w:p w14:paraId="7E3CDE23" w14:textId="4F162C98" w:rsidR="00432D5F" w:rsidRPr="00D70312" w:rsidRDefault="0015105C" w:rsidP="0015105C">
      <w:pPr>
        <w:pStyle w:val="Akapitzlist"/>
        <w:numPr>
          <w:ilvl w:val="0"/>
          <w:numId w:val="43"/>
        </w:numPr>
        <w:contextualSpacing w:val="0"/>
        <w:jc w:val="both"/>
        <w:rPr>
          <w:rFonts w:ascii="Arial" w:hAnsi="Arial" w:cs="Arial"/>
          <w:sz w:val="20"/>
          <w:szCs w:val="20"/>
        </w:rPr>
      </w:pPr>
      <w:r>
        <w:rPr>
          <w:rFonts w:ascii="Arial" w:hAnsi="Arial" w:cs="Arial"/>
          <w:color w:val="000000" w:themeColor="text1"/>
          <w:sz w:val="20"/>
          <w:szCs w:val="20"/>
        </w:rPr>
        <w:t>Sprzedawca</w:t>
      </w:r>
      <w:r w:rsidR="002B12CA" w:rsidRPr="00D70312">
        <w:rPr>
          <w:rFonts w:ascii="Arial" w:hAnsi="Arial" w:cs="Arial"/>
          <w:color w:val="000000" w:themeColor="text1"/>
          <w:sz w:val="20"/>
          <w:szCs w:val="20"/>
        </w:rPr>
        <w:t xml:space="preserve"> </w:t>
      </w:r>
      <w:r w:rsidR="00432D5F" w:rsidRPr="00D70312">
        <w:rPr>
          <w:rFonts w:ascii="Arial" w:hAnsi="Arial" w:cs="Arial"/>
          <w:color w:val="000000" w:themeColor="text1"/>
          <w:sz w:val="20"/>
          <w:szCs w:val="20"/>
        </w:rPr>
        <w:t xml:space="preserve">jest </w:t>
      </w:r>
      <w:r>
        <w:rPr>
          <w:rFonts w:ascii="Arial" w:hAnsi="Arial" w:cs="Arial"/>
          <w:color w:val="000000" w:themeColor="text1"/>
          <w:sz w:val="20"/>
          <w:szCs w:val="20"/>
        </w:rPr>
        <w:t xml:space="preserve">zarejestrowanym czynnym </w:t>
      </w:r>
      <w:r w:rsidR="00432D5F" w:rsidRPr="00D70312">
        <w:rPr>
          <w:rFonts w:ascii="Arial" w:hAnsi="Arial" w:cs="Arial"/>
          <w:color w:val="000000" w:themeColor="text1"/>
          <w:sz w:val="20"/>
          <w:szCs w:val="20"/>
        </w:rPr>
        <w:t xml:space="preserve">podatnikiem </w:t>
      </w:r>
      <w:r w:rsidR="00432D5F" w:rsidRPr="0015105C">
        <w:rPr>
          <w:rFonts w:ascii="Arial" w:hAnsi="Arial" w:cs="Arial"/>
          <w:sz w:val="20"/>
          <w:szCs w:val="20"/>
        </w:rPr>
        <w:t>podatku</w:t>
      </w:r>
      <w:r w:rsidR="00432D5F" w:rsidRPr="00D70312">
        <w:rPr>
          <w:rFonts w:ascii="Arial" w:hAnsi="Arial" w:cs="Arial"/>
          <w:color w:val="000000" w:themeColor="text1"/>
          <w:sz w:val="20"/>
          <w:szCs w:val="20"/>
        </w:rPr>
        <w:t xml:space="preserve"> VAT </w:t>
      </w:r>
      <w:r>
        <w:rPr>
          <w:rFonts w:ascii="Arial" w:hAnsi="Arial" w:cs="Arial"/>
          <w:bCs/>
          <w:color w:val="000000" w:themeColor="text1"/>
          <w:sz w:val="20"/>
          <w:szCs w:val="20"/>
        </w:rPr>
        <w:t>o</w:t>
      </w:r>
      <w:r w:rsidR="00432D5F" w:rsidRPr="00D70312">
        <w:rPr>
          <w:rFonts w:ascii="Arial" w:hAnsi="Arial" w:cs="Arial"/>
          <w:bCs/>
          <w:color w:val="000000" w:themeColor="text1"/>
          <w:sz w:val="20"/>
          <w:szCs w:val="20"/>
        </w:rPr>
        <w:t xml:space="preserve"> NIP</w:t>
      </w:r>
      <w:r>
        <w:rPr>
          <w:rFonts w:ascii="Arial" w:hAnsi="Arial" w:cs="Arial"/>
          <w:bCs/>
          <w:sz w:val="20"/>
          <w:szCs w:val="20"/>
          <w:lang w:val="pl"/>
        </w:rPr>
        <w:t xml:space="preserve">: .... </w:t>
      </w:r>
      <w:r w:rsidRPr="00D70312">
        <w:rPr>
          <w:rFonts w:ascii="Arial" w:hAnsi="Arial" w:cs="Arial"/>
          <w:sz w:val="20"/>
          <w:szCs w:val="20"/>
        </w:rPr>
        <w:t>i nie jest małym podatnikiem rozliczającym się metodą kasową w rozumieniu ustawy z dnia 11 marca 2004 r. o podatku od towarów i usług, a w przypadku zmian w tym zakresie zobowiązuje się niezwłocznie powiadomić o nich ORLEN OIL, pod rygorem poniesienia wszelkich negatywnych konsekwencji finansowych z tego tytułu</w:t>
      </w:r>
      <w:r>
        <w:rPr>
          <w:rFonts w:ascii="Arial" w:hAnsi="Arial" w:cs="Arial"/>
          <w:sz w:val="20"/>
          <w:szCs w:val="20"/>
        </w:rPr>
        <w:t>.</w:t>
      </w:r>
    </w:p>
    <w:p w14:paraId="1209E46A" w14:textId="77777777" w:rsidR="0015105C" w:rsidRPr="0015105C" w:rsidRDefault="0015105C" w:rsidP="0015105C">
      <w:pPr>
        <w:pStyle w:val="Akapitzlist"/>
        <w:numPr>
          <w:ilvl w:val="0"/>
          <w:numId w:val="43"/>
        </w:numPr>
        <w:contextualSpacing w:val="0"/>
        <w:jc w:val="both"/>
        <w:rPr>
          <w:rFonts w:ascii="Arial" w:hAnsi="Arial" w:cs="Arial"/>
          <w:sz w:val="20"/>
          <w:szCs w:val="20"/>
        </w:rPr>
      </w:pPr>
      <w:r>
        <w:rPr>
          <w:rFonts w:ascii="Arial" w:hAnsi="Arial" w:cs="Arial"/>
          <w:sz w:val="20"/>
          <w:szCs w:val="20"/>
        </w:rPr>
        <w:t>Kupujący</w:t>
      </w:r>
      <w:r w:rsidR="00432D5F" w:rsidRPr="00D70312">
        <w:rPr>
          <w:rFonts w:ascii="Arial" w:hAnsi="Arial" w:cs="Arial"/>
          <w:sz w:val="20"/>
          <w:szCs w:val="20"/>
        </w:rPr>
        <w:t xml:space="preserve"> jest </w:t>
      </w:r>
      <w:r>
        <w:rPr>
          <w:rFonts w:ascii="Arial" w:hAnsi="Arial" w:cs="Arial"/>
          <w:sz w:val="20"/>
          <w:szCs w:val="20"/>
        </w:rPr>
        <w:t xml:space="preserve">zarejestrowanym czynnym </w:t>
      </w:r>
      <w:r w:rsidR="00432D5F" w:rsidRPr="00D70312">
        <w:rPr>
          <w:rFonts w:ascii="Arial" w:hAnsi="Arial" w:cs="Arial"/>
          <w:sz w:val="20"/>
          <w:szCs w:val="20"/>
        </w:rPr>
        <w:t>podatnikiem podatku VAT</w:t>
      </w:r>
      <w:r>
        <w:rPr>
          <w:rFonts w:ascii="Arial" w:hAnsi="Arial" w:cs="Arial"/>
          <w:sz w:val="20"/>
          <w:szCs w:val="20"/>
        </w:rPr>
        <w:t xml:space="preserve"> o </w:t>
      </w:r>
      <w:r w:rsidR="00432D5F" w:rsidRPr="00D70312">
        <w:rPr>
          <w:rFonts w:ascii="Arial" w:hAnsi="Arial" w:cs="Arial"/>
          <w:sz w:val="20"/>
          <w:szCs w:val="20"/>
        </w:rPr>
        <w:t xml:space="preserve">NIP </w:t>
      </w:r>
      <w:r w:rsidRPr="00D70312">
        <w:rPr>
          <w:rFonts w:ascii="Arial" w:hAnsi="Arial" w:cs="Arial"/>
          <w:bCs/>
          <w:sz w:val="20"/>
          <w:szCs w:val="20"/>
          <w:lang w:val="pl"/>
        </w:rPr>
        <w:t>6751190702</w:t>
      </w:r>
      <w:r>
        <w:rPr>
          <w:rFonts w:ascii="Arial" w:hAnsi="Arial" w:cs="Arial"/>
          <w:bCs/>
          <w:sz w:val="20"/>
          <w:szCs w:val="20"/>
          <w:lang w:val="pl"/>
        </w:rPr>
        <w:t>.</w:t>
      </w:r>
    </w:p>
    <w:p w14:paraId="4071B936" w14:textId="2E07686F" w:rsidR="000632AB" w:rsidRPr="0015105C" w:rsidRDefault="00041DFC" w:rsidP="0015105C">
      <w:pPr>
        <w:pStyle w:val="Akapitzlist"/>
        <w:numPr>
          <w:ilvl w:val="0"/>
          <w:numId w:val="43"/>
        </w:numPr>
        <w:contextualSpacing w:val="0"/>
        <w:jc w:val="both"/>
        <w:rPr>
          <w:rFonts w:ascii="Arial" w:hAnsi="Arial" w:cs="Arial"/>
          <w:sz w:val="20"/>
          <w:szCs w:val="20"/>
        </w:rPr>
      </w:pPr>
      <w:r>
        <w:rPr>
          <w:rFonts w:ascii="Arial" w:hAnsi="Arial" w:cs="Arial"/>
          <w:sz w:val="20"/>
          <w:szCs w:val="20"/>
        </w:rPr>
        <w:t xml:space="preserve">Ceny Pojemników określone w § 3 ust. 1 Umowy są niezmienne przez cały okres obowiązywania Umowy. Na </w:t>
      </w:r>
      <w:r w:rsidR="006A1A77">
        <w:rPr>
          <w:rFonts w:ascii="Arial" w:hAnsi="Arial" w:cs="Arial"/>
          <w:sz w:val="20"/>
          <w:szCs w:val="20"/>
        </w:rPr>
        <w:t xml:space="preserve">umotywowany </w:t>
      </w:r>
      <w:r>
        <w:rPr>
          <w:rFonts w:ascii="Arial" w:hAnsi="Arial" w:cs="Arial"/>
          <w:sz w:val="20"/>
          <w:szCs w:val="20"/>
        </w:rPr>
        <w:t xml:space="preserve">wniosek Sprzedawcy </w:t>
      </w:r>
      <w:r w:rsidR="006A1A77">
        <w:rPr>
          <w:rFonts w:ascii="Arial" w:hAnsi="Arial" w:cs="Arial"/>
          <w:sz w:val="20"/>
          <w:szCs w:val="20"/>
        </w:rPr>
        <w:t>ORLEN OIL może wyrazić zgodę na tymczasową lub trwałą zmianę cen Pojemników, przy czym zmiana taka powinna zostać w drodze zawarcia aneksu do Umowy pod rygorem nieważności zawartego w formie pisemnej lub elektronicznej.</w:t>
      </w:r>
      <w:r>
        <w:rPr>
          <w:rFonts w:ascii="Arial" w:hAnsi="Arial" w:cs="Arial"/>
          <w:sz w:val="20"/>
          <w:szCs w:val="20"/>
        </w:rPr>
        <w:t xml:space="preserve"> </w:t>
      </w:r>
      <w:r w:rsidR="006A1A77">
        <w:rPr>
          <w:rFonts w:ascii="Arial" w:hAnsi="Arial" w:cs="Arial"/>
          <w:sz w:val="20"/>
          <w:szCs w:val="20"/>
        </w:rPr>
        <w:t xml:space="preserve">Odmowa Kupującego co do wyrażenia zgody na zmianę cen i zawarcie aneksu nie wymaga uzasadnienia i w takiej sytuacji obowiązuje </w:t>
      </w:r>
      <w:r w:rsidR="003B5B76">
        <w:rPr>
          <w:rFonts w:ascii="Arial" w:hAnsi="Arial" w:cs="Arial"/>
          <w:sz w:val="20"/>
          <w:szCs w:val="20"/>
        </w:rPr>
        <w:t>cena dotychczasowa</w:t>
      </w:r>
      <w:r w:rsidR="006A1A77">
        <w:rPr>
          <w:rFonts w:ascii="Arial" w:hAnsi="Arial" w:cs="Arial"/>
          <w:sz w:val="20"/>
          <w:szCs w:val="20"/>
        </w:rPr>
        <w:t>, zaś Sprzedawca może skorzystać z uprawnienia wynikającego z §</w:t>
      </w:r>
      <w:r w:rsidR="003B5B76">
        <w:rPr>
          <w:rFonts w:ascii="Arial" w:hAnsi="Arial" w:cs="Arial"/>
          <w:sz w:val="20"/>
          <w:szCs w:val="20"/>
        </w:rPr>
        <w:t xml:space="preserve"> 4 ust. 2 Umowy</w:t>
      </w:r>
      <w:r w:rsidR="000632AB" w:rsidRPr="0015105C">
        <w:rPr>
          <w:rFonts w:ascii="Arial" w:hAnsi="Arial" w:cs="Arial"/>
          <w:sz w:val="20"/>
          <w:szCs w:val="20"/>
        </w:rPr>
        <w:t>.</w:t>
      </w:r>
    </w:p>
    <w:p w14:paraId="7F8630AD" w14:textId="77777777" w:rsidR="00823C1F" w:rsidRPr="00D70312" w:rsidRDefault="00823C1F" w:rsidP="00823C1F">
      <w:pPr>
        <w:tabs>
          <w:tab w:val="left" w:pos="3975"/>
        </w:tabs>
        <w:jc w:val="center"/>
        <w:rPr>
          <w:rFonts w:ascii="Arial" w:hAnsi="Arial" w:cs="Arial"/>
          <w:b/>
          <w:sz w:val="20"/>
          <w:szCs w:val="20"/>
        </w:rPr>
      </w:pPr>
    </w:p>
    <w:p w14:paraId="1A68CFB2" w14:textId="39155FD1" w:rsidR="00823C1F" w:rsidRPr="00D70312" w:rsidRDefault="00823C1F" w:rsidP="00823C1F">
      <w:pPr>
        <w:jc w:val="center"/>
        <w:rPr>
          <w:rFonts w:ascii="Arial" w:hAnsi="Arial" w:cs="Arial"/>
          <w:b/>
          <w:sz w:val="20"/>
          <w:szCs w:val="20"/>
        </w:rPr>
      </w:pPr>
      <w:r w:rsidRPr="00D70312">
        <w:rPr>
          <w:rFonts w:ascii="Arial" w:hAnsi="Arial" w:cs="Arial"/>
          <w:b/>
          <w:sz w:val="20"/>
          <w:szCs w:val="20"/>
        </w:rPr>
        <w:t xml:space="preserve">§ </w:t>
      </w:r>
      <w:r w:rsidR="006A1A77">
        <w:rPr>
          <w:rFonts w:ascii="Arial" w:hAnsi="Arial" w:cs="Arial"/>
          <w:b/>
          <w:sz w:val="20"/>
          <w:szCs w:val="20"/>
        </w:rPr>
        <w:t>4</w:t>
      </w:r>
    </w:p>
    <w:p w14:paraId="5F6FD5BB" w14:textId="6B1B77F5" w:rsidR="00823C1F" w:rsidRPr="00D70312" w:rsidRDefault="00823C1F" w:rsidP="00823C1F">
      <w:pPr>
        <w:pStyle w:val="Akapitzlist"/>
        <w:numPr>
          <w:ilvl w:val="0"/>
          <w:numId w:val="16"/>
        </w:numPr>
        <w:contextualSpacing w:val="0"/>
        <w:jc w:val="both"/>
        <w:rPr>
          <w:rFonts w:ascii="Arial" w:hAnsi="Arial" w:cs="Arial"/>
          <w:sz w:val="20"/>
          <w:szCs w:val="20"/>
        </w:rPr>
      </w:pPr>
      <w:r w:rsidRPr="00D70312">
        <w:rPr>
          <w:rFonts w:ascii="Arial" w:hAnsi="Arial" w:cs="Arial"/>
          <w:sz w:val="20"/>
          <w:szCs w:val="20"/>
        </w:rPr>
        <w:t xml:space="preserve">Strony zawierają Umowę na czas </w:t>
      </w:r>
      <w:r w:rsidR="006A1A77">
        <w:rPr>
          <w:rFonts w:ascii="Arial" w:hAnsi="Arial" w:cs="Arial"/>
          <w:sz w:val="20"/>
          <w:szCs w:val="20"/>
        </w:rPr>
        <w:t xml:space="preserve">oznaczony </w:t>
      </w:r>
      <w:r w:rsidR="006A1A77" w:rsidRPr="00C9749C">
        <w:rPr>
          <w:rFonts w:ascii="Arial" w:hAnsi="Arial" w:cs="Arial"/>
          <w:b/>
          <w:bCs/>
          <w:sz w:val="20"/>
          <w:szCs w:val="20"/>
        </w:rPr>
        <w:t>trzech lat</w:t>
      </w:r>
      <w:r w:rsidR="006A1A77">
        <w:rPr>
          <w:rFonts w:ascii="Arial" w:hAnsi="Arial" w:cs="Arial"/>
          <w:sz w:val="20"/>
          <w:szCs w:val="20"/>
        </w:rPr>
        <w:t xml:space="preserve"> od dnia jej zawarcia.</w:t>
      </w:r>
    </w:p>
    <w:p w14:paraId="4EE400AC" w14:textId="6D3E3FD1" w:rsidR="00C9749C" w:rsidRDefault="00823C1F" w:rsidP="00823C1F">
      <w:pPr>
        <w:pStyle w:val="Akapitzlist"/>
        <w:numPr>
          <w:ilvl w:val="0"/>
          <w:numId w:val="16"/>
        </w:numPr>
        <w:contextualSpacing w:val="0"/>
        <w:jc w:val="both"/>
        <w:rPr>
          <w:rFonts w:ascii="Arial" w:hAnsi="Arial" w:cs="Arial"/>
          <w:sz w:val="20"/>
          <w:szCs w:val="20"/>
        </w:rPr>
      </w:pPr>
      <w:r w:rsidRPr="00D70312">
        <w:rPr>
          <w:rFonts w:ascii="Arial" w:hAnsi="Arial" w:cs="Arial"/>
          <w:sz w:val="20"/>
          <w:szCs w:val="20"/>
          <w:lang w:bidi="en-US"/>
        </w:rPr>
        <w:t xml:space="preserve">Każda ze Stron może wypowiedzieć Umowę za </w:t>
      </w:r>
      <w:r w:rsidR="006A1A77">
        <w:rPr>
          <w:rFonts w:ascii="Arial" w:hAnsi="Arial" w:cs="Arial"/>
          <w:sz w:val="20"/>
          <w:szCs w:val="20"/>
          <w:lang w:bidi="en-US"/>
        </w:rPr>
        <w:t>1-miesięcznym</w:t>
      </w:r>
      <w:r w:rsidRPr="00D70312">
        <w:rPr>
          <w:rFonts w:ascii="Arial" w:hAnsi="Arial" w:cs="Arial"/>
          <w:sz w:val="20"/>
          <w:szCs w:val="20"/>
          <w:lang w:bidi="en-US"/>
        </w:rPr>
        <w:t xml:space="preserve"> </w:t>
      </w:r>
      <w:r w:rsidR="006A1A77">
        <w:rPr>
          <w:rFonts w:ascii="Arial" w:hAnsi="Arial" w:cs="Arial"/>
          <w:sz w:val="20"/>
          <w:szCs w:val="20"/>
          <w:lang w:bidi="en-US"/>
        </w:rPr>
        <w:t>wypowiedzeniem</w:t>
      </w:r>
      <w:r w:rsidR="003B5B76">
        <w:rPr>
          <w:rFonts w:ascii="Arial" w:hAnsi="Arial" w:cs="Arial"/>
          <w:sz w:val="20"/>
          <w:szCs w:val="20"/>
          <w:lang w:bidi="en-US"/>
        </w:rPr>
        <w:t>, ze skutkiem na koniec miesiąca kalendarzowego</w:t>
      </w:r>
      <w:r w:rsidRPr="00D70312">
        <w:rPr>
          <w:rFonts w:ascii="Arial" w:hAnsi="Arial" w:cs="Arial"/>
          <w:sz w:val="20"/>
          <w:szCs w:val="20"/>
          <w:lang w:bidi="en-US"/>
        </w:rPr>
        <w:t xml:space="preserve">. </w:t>
      </w:r>
      <w:r w:rsidRPr="00D70312">
        <w:rPr>
          <w:rFonts w:ascii="Arial" w:hAnsi="Arial" w:cs="Arial"/>
          <w:sz w:val="20"/>
          <w:szCs w:val="20"/>
        </w:rPr>
        <w:t xml:space="preserve">Umowa może zostać również rozwiązana za porozumieniem Stron w każdym czasie. </w:t>
      </w:r>
    </w:p>
    <w:p w14:paraId="60674D5C" w14:textId="0823186F" w:rsidR="00823C1F" w:rsidRPr="00D70312" w:rsidRDefault="00823C1F" w:rsidP="00823C1F">
      <w:pPr>
        <w:pStyle w:val="Akapitzlist"/>
        <w:numPr>
          <w:ilvl w:val="0"/>
          <w:numId w:val="16"/>
        </w:numPr>
        <w:contextualSpacing w:val="0"/>
        <w:jc w:val="both"/>
        <w:rPr>
          <w:rFonts w:ascii="Arial" w:hAnsi="Arial" w:cs="Arial"/>
          <w:sz w:val="20"/>
          <w:szCs w:val="20"/>
        </w:rPr>
      </w:pPr>
      <w:r w:rsidRPr="00D70312">
        <w:rPr>
          <w:rFonts w:ascii="Arial" w:hAnsi="Arial" w:cs="Arial"/>
          <w:sz w:val="20"/>
          <w:szCs w:val="20"/>
        </w:rPr>
        <w:t xml:space="preserve">W przypadku wypowiedzenia lub rozwiązania Umowy, </w:t>
      </w:r>
      <w:r w:rsidR="00C9749C">
        <w:rPr>
          <w:rFonts w:ascii="Arial" w:hAnsi="Arial" w:cs="Arial"/>
          <w:sz w:val="20"/>
          <w:szCs w:val="20"/>
        </w:rPr>
        <w:t>z</w:t>
      </w:r>
      <w:r w:rsidRPr="00D70312">
        <w:rPr>
          <w:rFonts w:ascii="Arial" w:hAnsi="Arial" w:cs="Arial"/>
          <w:sz w:val="20"/>
          <w:szCs w:val="20"/>
        </w:rPr>
        <w:t xml:space="preserve">amówienia złożone w okresie obowiązywania niniejszej Umowy oraz w okresie wypowiedzenia będą zrealizowane przez </w:t>
      </w:r>
      <w:r w:rsidR="00C9749C">
        <w:rPr>
          <w:rFonts w:ascii="Arial" w:hAnsi="Arial" w:cs="Arial"/>
          <w:sz w:val="20"/>
          <w:szCs w:val="20"/>
        </w:rPr>
        <w:t>Sprzedawcę</w:t>
      </w:r>
      <w:r w:rsidRPr="00D70312">
        <w:rPr>
          <w:rFonts w:ascii="Arial" w:hAnsi="Arial" w:cs="Arial"/>
          <w:sz w:val="20"/>
          <w:szCs w:val="20"/>
        </w:rPr>
        <w:t xml:space="preserve"> zgodnie z Umow</w:t>
      </w:r>
      <w:r w:rsidR="00C9749C">
        <w:rPr>
          <w:rFonts w:ascii="Arial" w:hAnsi="Arial" w:cs="Arial"/>
          <w:sz w:val="20"/>
          <w:szCs w:val="20"/>
        </w:rPr>
        <w:t>ą, chyba że Kupujący oświadczy – w przypadku rozwiązania Umowy w trybie określonym w § 4 ust. 4 Umowy – że rezygnuje z takich zamówień, do czego ma prawo bez jakichkolwiek roszczeń po stronie Sprzedawcy</w:t>
      </w:r>
      <w:r w:rsidRPr="00D70312">
        <w:rPr>
          <w:rFonts w:ascii="Arial" w:hAnsi="Arial" w:cs="Arial"/>
          <w:sz w:val="20"/>
          <w:szCs w:val="20"/>
        </w:rPr>
        <w:t>.</w:t>
      </w:r>
    </w:p>
    <w:p w14:paraId="760FA7DF" w14:textId="0E8FE819" w:rsidR="00823C1F" w:rsidRPr="00D70312" w:rsidRDefault="00C11CC6" w:rsidP="00823C1F">
      <w:pPr>
        <w:pStyle w:val="Akapitzlist"/>
        <w:numPr>
          <w:ilvl w:val="0"/>
          <w:numId w:val="16"/>
        </w:numPr>
        <w:contextualSpacing w:val="0"/>
        <w:jc w:val="both"/>
        <w:rPr>
          <w:rFonts w:ascii="Arial" w:hAnsi="Arial" w:cs="Arial"/>
          <w:sz w:val="20"/>
          <w:szCs w:val="20"/>
        </w:rPr>
      </w:pPr>
      <w:r>
        <w:rPr>
          <w:rFonts w:ascii="Arial" w:hAnsi="Arial" w:cs="Arial"/>
          <w:bCs/>
          <w:sz w:val="20"/>
          <w:szCs w:val="20"/>
        </w:rPr>
        <w:t>Kupującemu</w:t>
      </w:r>
      <w:r w:rsidR="00823C1F" w:rsidRPr="00D70312">
        <w:rPr>
          <w:rFonts w:ascii="Arial" w:hAnsi="Arial" w:cs="Arial"/>
          <w:bCs/>
          <w:sz w:val="20"/>
          <w:szCs w:val="20"/>
        </w:rPr>
        <w:t xml:space="preserve"> przysługuje prawo wypowiedzenia Umowy ze skutkiem natychmiastowym w przypadku:</w:t>
      </w:r>
    </w:p>
    <w:p w14:paraId="3812D19C" w14:textId="2B693E04" w:rsidR="00823C1F" w:rsidRPr="00D70312" w:rsidRDefault="00823C1F" w:rsidP="00823C1F">
      <w:pPr>
        <w:pStyle w:val="Akapitzlist"/>
        <w:numPr>
          <w:ilvl w:val="0"/>
          <w:numId w:val="17"/>
        </w:numPr>
        <w:contextualSpacing w:val="0"/>
        <w:jc w:val="both"/>
        <w:rPr>
          <w:rFonts w:ascii="Arial" w:hAnsi="Arial" w:cs="Arial"/>
          <w:sz w:val="20"/>
          <w:szCs w:val="20"/>
        </w:rPr>
      </w:pPr>
      <w:r w:rsidRPr="00D70312">
        <w:rPr>
          <w:rFonts w:ascii="Arial" w:hAnsi="Arial" w:cs="Arial"/>
          <w:sz w:val="20"/>
          <w:szCs w:val="20"/>
        </w:rPr>
        <w:t xml:space="preserve">co najmniej dwukrotnego </w:t>
      </w:r>
      <w:r w:rsidR="00C9749C">
        <w:rPr>
          <w:rFonts w:ascii="Arial" w:hAnsi="Arial" w:cs="Arial"/>
          <w:sz w:val="20"/>
          <w:szCs w:val="20"/>
        </w:rPr>
        <w:t>niezrealizowania zamówień</w:t>
      </w:r>
      <w:r w:rsidRPr="00D70312">
        <w:rPr>
          <w:rFonts w:ascii="Arial" w:hAnsi="Arial" w:cs="Arial"/>
          <w:sz w:val="20"/>
          <w:szCs w:val="20"/>
        </w:rPr>
        <w:t xml:space="preserve"> w terminie;</w:t>
      </w:r>
    </w:p>
    <w:p w14:paraId="45001035" w14:textId="1E32BDA4" w:rsidR="00823C1F" w:rsidRPr="00D70312" w:rsidRDefault="00823C1F" w:rsidP="00823C1F">
      <w:pPr>
        <w:pStyle w:val="Akapitzlist"/>
        <w:numPr>
          <w:ilvl w:val="0"/>
          <w:numId w:val="17"/>
        </w:numPr>
        <w:contextualSpacing w:val="0"/>
        <w:jc w:val="both"/>
        <w:rPr>
          <w:rFonts w:ascii="Arial" w:hAnsi="Arial" w:cs="Arial"/>
          <w:sz w:val="20"/>
          <w:szCs w:val="20"/>
        </w:rPr>
      </w:pPr>
      <w:r w:rsidRPr="00D70312">
        <w:rPr>
          <w:rFonts w:ascii="Arial" w:hAnsi="Arial" w:cs="Arial"/>
          <w:sz w:val="20"/>
          <w:szCs w:val="20"/>
        </w:rPr>
        <w:t xml:space="preserve">co najmniej dwukrotnego stwierdzenia wad jakościowych lub ilościowych </w:t>
      </w:r>
      <w:r w:rsidR="00C9749C">
        <w:rPr>
          <w:rFonts w:ascii="Arial" w:hAnsi="Arial" w:cs="Arial"/>
          <w:sz w:val="20"/>
          <w:szCs w:val="20"/>
        </w:rPr>
        <w:t>Pojemników</w:t>
      </w:r>
      <w:r w:rsidRPr="00D70312">
        <w:rPr>
          <w:rFonts w:ascii="Arial" w:hAnsi="Arial" w:cs="Arial"/>
          <w:sz w:val="20"/>
          <w:szCs w:val="20"/>
        </w:rPr>
        <w:t>;</w:t>
      </w:r>
    </w:p>
    <w:p w14:paraId="2E7AA67C" w14:textId="0B9DF85A" w:rsidR="00823C1F" w:rsidRPr="00D70312" w:rsidRDefault="00823C1F" w:rsidP="00823C1F">
      <w:pPr>
        <w:pStyle w:val="Akapitzlist"/>
        <w:numPr>
          <w:ilvl w:val="0"/>
          <w:numId w:val="17"/>
        </w:numPr>
        <w:contextualSpacing w:val="0"/>
        <w:jc w:val="both"/>
        <w:rPr>
          <w:rFonts w:ascii="Arial" w:hAnsi="Arial" w:cs="Arial"/>
          <w:sz w:val="20"/>
          <w:szCs w:val="20"/>
        </w:rPr>
      </w:pPr>
      <w:r w:rsidRPr="00D70312">
        <w:rPr>
          <w:rFonts w:ascii="Arial" w:hAnsi="Arial" w:cs="Arial"/>
          <w:sz w:val="20"/>
          <w:szCs w:val="20"/>
        </w:rPr>
        <w:t xml:space="preserve">naruszenia przez </w:t>
      </w:r>
      <w:r w:rsidR="001447C8">
        <w:rPr>
          <w:rFonts w:ascii="Arial" w:hAnsi="Arial" w:cs="Arial"/>
          <w:sz w:val="20"/>
          <w:szCs w:val="20"/>
        </w:rPr>
        <w:t>Sprzedawcę</w:t>
      </w:r>
      <w:r w:rsidRPr="00D70312">
        <w:rPr>
          <w:rFonts w:ascii="Arial" w:hAnsi="Arial" w:cs="Arial"/>
          <w:sz w:val="20"/>
          <w:szCs w:val="20"/>
        </w:rPr>
        <w:t xml:space="preserve"> </w:t>
      </w:r>
      <w:r w:rsidR="001447C8">
        <w:rPr>
          <w:rFonts w:ascii="Arial" w:hAnsi="Arial" w:cs="Arial"/>
          <w:sz w:val="20"/>
          <w:szCs w:val="20"/>
        </w:rPr>
        <w:t>postanowień</w:t>
      </w:r>
      <w:r w:rsidR="00C9749C">
        <w:rPr>
          <w:rFonts w:ascii="Arial" w:hAnsi="Arial" w:cs="Arial"/>
          <w:sz w:val="20"/>
          <w:szCs w:val="20"/>
        </w:rPr>
        <w:t xml:space="preserve"> klauzul ORLEN OIL określonych w </w:t>
      </w:r>
      <w:r w:rsidR="00C9749C" w:rsidRPr="00D14EE8">
        <w:rPr>
          <w:rFonts w:ascii="Arial" w:hAnsi="Arial" w:cs="Arial"/>
          <w:b/>
          <w:bCs/>
          <w:sz w:val="20"/>
          <w:szCs w:val="20"/>
        </w:rPr>
        <w:t>Artykułach</w:t>
      </w:r>
      <w:r w:rsidR="006D2C10" w:rsidRPr="00D14EE8">
        <w:rPr>
          <w:rFonts w:ascii="Arial" w:hAnsi="Arial" w:cs="Arial"/>
          <w:b/>
          <w:bCs/>
          <w:sz w:val="20"/>
          <w:szCs w:val="20"/>
        </w:rPr>
        <w:t xml:space="preserve"> XI – XV OWZ</w:t>
      </w:r>
      <w:r w:rsidRPr="00D70312">
        <w:rPr>
          <w:rFonts w:ascii="Arial" w:hAnsi="Arial" w:cs="Arial"/>
          <w:sz w:val="20"/>
          <w:szCs w:val="20"/>
        </w:rPr>
        <w:t>;</w:t>
      </w:r>
    </w:p>
    <w:p w14:paraId="3251A5BC" w14:textId="5732D0CD" w:rsidR="00823C1F" w:rsidRPr="00D70312" w:rsidRDefault="00823C1F" w:rsidP="00823C1F">
      <w:pPr>
        <w:pStyle w:val="Akapitzlist"/>
        <w:numPr>
          <w:ilvl w:val="0"/>
          <w:numId w:val="17"/>
        </w:numPr>
        <w:contextualSpacing w:val="0"/>
        <w:jc w:val="both"/>
        <w:rPr>
          <w:rFonts w:ascii="Arial" w:hAnsi="Arial" w:cs="Arial"/>
          <w:sz w:val="20"/>
          <w:szCs w:val="20"/>
        </w:rPr>
      </w:pPr>
      <w:r w:rsidRPr="00D70312">
        <w:rPr>
          <w:rFonts w:ascii="Arial" w:hAnsi="Arial" w:cs="Arial"/>
          <w:sz w:val="20"/>
          <w:szCs w:val="20"/>
        </w:rPr>
        <w:t xml:space="preserve">rażącego naruszenia </w:t>
      </w:r>
      <w:r w:rsidR="00C9749C">
        <w:rPr>
          <w:rFonts w:ascii="Arial" w:hAnsi="Arial" w:cs="Arial"/>
          <w:sz w:val="20"/>
          <w:szCs w:val="20"/>
        </w:rPr>
        <w:t>postanowień</w:t>
      </w:r>
      <w:r w:rsidRPr="00D70312">
        <w:rPr>
          <w:rFonts w:ascii="Arial" w:hAnsi="Arial" w:cs="Arial"/>
          <w:sz w:val="20"/>
          <w:szCs w:val="20"/>
        </w:rPr>
        <w:t xml:space="preserve"> Kodeks</w:t>
      </w:r>
      <w:r w:rsidR="00C9749C">
        <w:rPr>
          <w:rFonts w:ascii="Arial" w:hAnsi="Arial" w:cs="Arial"/>
          <w:sz w:val="20"/>
          <w:szCs w:val="20"/>
        </w:rPr>
        <w:t xml:space="preserve">u </w:t>
      </w:r>
      <w:r w:rsidRPr="00D70312">
        <w:rPr>
          <w:rFonts w:ascii="Arial" w:hAnsi="Arial" w:cs="Arial"/>
          <w:sz w:val="20"/>
          <w:szCs w:val="20"/>
        </w:rPr>
        <w:t>Postępowania Dostawców</w:t>
      </w:r>
      <w:r w:rsidR="00C9749C">
        <w:rPr>
          <w:rFonts w:ascii="Arial" w:hAnsi="Arial" w:cs="Arial"/>
          <w:sz w:val="20"/>
          <w:szCs w:val="20"/>
        </w:rPr>
        <w:t xml:space="preserve"> stanowiącego</w:t>
      </w:r>
      <w:r w:rsidRPr="00D70312">
        <w:rPr>
          <w:rFonts w:ascii="Arial" w:hAnsi="Arial" w:cs="Arial"/>
          <w:sz w:val="20"/>
          <w:szCs w:val="20"/>
        </w:rPr>
        <w:t xml:space="preserve"> Załącznik nr 3 do Umowy; </w:t>
      </w:r>
    </w:p>
    <w:p w14:paraId="014FEA1A" w14:textId="77777777" w:rsidR="00823C1F" w:rsidRPr="00D70312" w:rsidRDefault="00823C1F" w:rsidP="00823C1F">
      <w:pPr>
        <w:pStyle w:val="Akapitzlist"/>
        <w:numPr>
          <w:ilvl w:val="0"/>
          <w:numId w:val="17"/>
        </w:numPr>
        <w:contextualSpacing w:val="0"/>
        <w:jc w:val="both"/>
        <w:rPr>
          <w:rFonts w:ascii="Arial" w:hAnsi="Arial" w:cs="Arial"/>
          <w:sz w:val="20"/>
          <w:szCs w:val="20"/>
        </w:rPr>
      </w:pPr>
      <w:r w:rsidRPr="00D70312">
        <w:rPr>
          <w:rFonts w:ascii="Arial" w:hAnsi="Arial" w:cs="Arial"/>
          <w:sz w:val="20"/>
          <w:szCs w:val="20"/>
        </w:rPr>
        <w:t xml:space="preserve">stwierdzenia niezgodności stanu faktycznego ze stanem deklarowanym w obszarze ESG (obszar społeczny, środowiskowy oraz ładu zarządczego) w trakcie przeprowadzenia audytu. </w:t>
      </w:r>
    </w:p>
    <w:p w14:paraId="71D4A1E3" w14:textId="21A5C73D" w:rsidR="00823C1F" w:rsidRPr="00D70312" w:rsidRDefault="00823C1F" w:rsidP="00823C1F">
      <w:pPr>
        <w:pStyle w:val="Akapitzlist"/>
        <w:numPr>
          <w:ilvl w:val="0"/>
          <w:numId w:val="16"/>
        </w:numPr>
        <w:contextualSpacing w:val="0"/>
        <w:jc w:val="both"/>
        <w:rPr>
          <w:rFonts w:ascii="Arial" w:hAnsi="Arial" w:cs="Arial"/>
          <w:sz w:val="20"/>
          <w:szCs w:val="20"/>
        </w:rPr>
      </w:pPr>
      <w:r w:rsidRPr="00D70312">
        <w:rPr>
          <w:rFonts w:ascii="Arial" w:hAnsi="Arial" w:cs="Arial"/>
          <w:sz w:val="20"/>
          <w:szCs w:val="20"/>
        </w:rPr>
        <w:t>Oświadczenie o wypowiedzeniu Umowy powinno mieć formę pisemną pod rygorem nieważności.</w:t>
      </w:r>
    </w:p>
    <w:p w14:paraId="05537562" w14:textId="267A9B84" w:rsidR="00823C1F" w:rsidRPr="00C9749C" w:rsidRDefault="00823C1F" w:rsidP="00845EB0">
      <w:pPr>
        <w:pStyle w:val="Akapitzlist"/>
        <w:numPr>
          <w:ilvl w:val="0"/>
          <w:numId w:val="16"/>
        </w:numPr>
        <w:contextualSpacing w:val="0"/>
        <w:jc w:val="both"/>
        <w:rPr>
          <w:rFonts w:ascii="Arial" w:hAnsi="Arial" w:cs="Arial"/>
          <w:sz w:val="20"/>
          <w:szCs w:val="20"/>
        </w:rPr>
      </w:pPr>
      <w:r w:rsidRPr="00C9749C">
        <w:rPr>
          <w:rFonts w:ascii="Arial" w:hAnsi="Arial" w:cs="Arial"/>
          <w:sz w:val="20"/>
          <w:szCs w:val="20"/>
        </w:rPr>
        <w:t xml:space="preserve">Skorzystanie przez </w:t>
      </w:r>
      <w:r w:rsidR="00C9749C" w:rsidRPr="00C9749C">
        <w:rPr>
          <w:rFonts w:ascii="Arial" w:hAnsi="Arial" w:cs="Arial"/>
          <w:sz w:val="20"/>
          <w:szCs w:val="20"/>
        </w:rPr>
        <w:t>Sprzedawcę</w:t>
      </w:r>
      <w:r w:rsidRPr="00C9749C">
        <w:rPr>
          <w:rFonts w:ascii="Arial" w:hAnsi="Arial" w:cs="Arial"/>
          <w:sz w:val="20"/>
          <w:szCs w:val="20"/>
        </w:rPr>
        <w:t xml:space="preserve"> z uprawnienia do wypowiedzenia lub odstąpienia od Umowy ramowej nie rodzi po stronie </w:t>
      </w:r>
      <w:r w:rsidR="00C9749C" w:rsidRPr="00C9749C">
        <w:rPr>
          <w:rFonts w:ascii="Arial" w:hAnsi="Arial" w:cs="Arial"/>
          <w:sz w:val="20"/>
          <w:szCs w:val="20"/>
        </w:rPr>
        <w:t>Kupującego</w:t>
      </w:r>
      <w:r w:rsidRPr="00C9749C">
        <w:rPr>
          <w:rFonts w:ascii="Arial" w:hAnsi="Arial" w:cs="Arial"/>
          <w:sz w:val="20"/>
          <w:szCs w:val="20"/>
        </w:rPr>
        <w:t xml:space="preserve"> jakichkolwiek roszczeń wobec </w:t>
      </w:r>
      <w:r w:rsidR="00C9749C" w:rsidRPr="00C9749C">
        <w:rPr>
          <w:rFonts w:ascii="Arial" w:hAnsi="Arial" w:cs="Arial"/>
          <w:sz w:val="20"/>
          <w:szCs w:val="20"/>
        </w:rPr>
        <w:t>Sprzedawcy</w:t>
      </w:r>
      <w:r w:rsidRPr="00C9749C">
        <w:rPr>
          <w:rFonts w:ascii="Arial" w:hAnsi="Arial" w:cs="Arial"/>
          <w:sz w:val="20"/>
          <w:szCs w:val="20"/>
        </w:rPr>
        <w:t xml:space="preserve">, w szczególności z tytułu niewykonania lub nienależytego wykonania Umowy, w tym jakichkolwiek roszczeń odszkodowawczych z tego tytułu. </w:t>
      </w:r>
    </w:p>
    <w:p w14:paraId="36E8B7CD" w14:textId="77777777" w:rsidR="00B4660C" w:rsidRPr="00D70312" w:rsidRDefault="00B4660C" w:rsidP="00823C1F">
      <w:pPr>
        <w:pStyle w:val="Akapitzlist"/>
        <w:jc w:val="center"/>
        <w:rPr>
          <w:rFonts w:ascii="Arial" w:hAnsi="Arial" w:cs="Arial"/>
          <w:b/>
          <w:sz w:val="20"/>
          <w:szCs w:val="20"/>
        </w:rPr>
      </w:pPr>
    </w:p>
    <w:p w14:paraId="2B659E17" w14:textId="2A657289" w:rsidR="00B4660C" w:rsidRPr="00C9749C" w:rsidRDefault="00B4660C" w:rsidP="00C9749C">
      <w:pPr>
        <w:jc w:val="center"/>
        <w:rPr>
          <w:rFonts w:ascii="Arial" w:hAnsi="Arial" w:cs="Arial"/>
          <w:b/>
          <w:sz w:val="20"/>
          <w:szCs w:val="20"/>
        </w:rPr>
      </w:pPr>
      <w:r w:rsidRPr="00C9749C">
        <w:rPr>
          <w:rFonts w:ascii="Arial" w:hAnsi="Arial" w:cs="Arial"/>
          <w:b/>
          <w:sz w:val="20"/>
          <w:szCs w:val="20"/>
        </w:rPr>
        <w:t xml:space="preserve">§ </w:t>
      </w:r>
      <w:r w:rsidR="00C9749C" w:rsidRPr="00C9749C">
        <w:rPr>
          <w:rFonts w:ascii="Arial" w:hAnsi="Arial" w:cs="Arial"/>
          <w:b/>
          <w:sz w:val="20"/>
          <w:szCs w:val="20"/>
        </w:rPr>
        <w:t>5</w:t>
      </w:r>
    </w:p>
    <w:p w14:paraId="050063FF" w14:textId="2C5E0FD7" w:rsidR="00B4660C" w:rsidRPr="00D70312" w:rsidRDefault="00B4660C" w:rsidP="006D2C10">
      <w:pPr>
        <w:pStyle w:val="Akapitzlist"/>
        <w:numPr>
          <w:ilvl w:val="0"/>
          <w:numId w:val="44"/>
        </w:numPr>
        <w:contextualSpacing w:val="0"/>
        <w:jc w:val="both"/>
        <w:rPr>
          <w:rFonts w:ascii="Arial" w:eastAsia="Microsoft Sans Serif" w:hAnsi="Arial" w:cs="Arial"/>
          <w:sz w:val="20"/>
          <w:szCs w:val="20"/>
        </w:rPr>
      </w:pPr>
      <w:r w:rsidRPr="00D70312">
        <w:rPr>
          <w:rFonts w:ascii="Arial" w:eastAsia="Microsoft Sans Serif" w:hAnsi="Arial" w:cs="Arial"/>
          <w:sz w:val="20"/>
          <w:szCs w:val="20"/>
        </w:rPr>
        <w:t xml:space="preserve">Ze strony </w:t>
      </w:r>
      <w:r w:rsidR="006D2C10">
        <w:rPr>
          <w:rFonts w:ascii="Arial" w:eastAsia="Microsoft Sans Serif" w:hAnsi="Arial" w:cs="Arial"/>
          <w:sz w:val="20"/>
          <w:szCs w:val="20"/>
        </w:rPr>
        <w:t>ORLEN OIL</w:t>
      </w:r>
      <w:r w:rsidRPr="00D70312">
        <w:rPr>
          <w:rFonts w:ascii="Arial" w:eastAsia="Microsoft Sans Serif" w:hAnsi="Arial" w:cs="Arial"/>
          <w:sz w:val="20"/>
          <w:szCs w:val="20"/>
        </w:rPr>
        <w:t xml:space="preserve"> do kontaktów związanych w wykonywaniem Umowy upoważniony/a jest: </w:t>
      </w:r>
    </w:p>
    <w:p w14:paraId="66CF20C8" w14:textId="77777777" w:rsidR="006D2C10" w:rsidRPr="003B5B76" w:rsidRDefault="00B4660C" w:rsidP="00A558D0">
      <w:pPr>
        <w:pStyle w:val="Akapitzlist"/>
        <w:numPr>
          <w:ilvl w:val="0"/>
          <w:numId w:val="45"/>
        </w:numPr>
        <w:contextualSpacing w:val="0"/>
        <w:jc w:val="both"/>
        <w:rPr>
          <w:rFonts w:ascii="Arial" w:eastAsia="Calibri" w:hAnsi="Arial" w:cs="Arial"/>
          <w:b/>
          <w:sz w:val="20"/>
          <w:szCs w:val="20"/>
        </w:rPr>
      </w:pPr>
      <w:r w:rsidRPr="003B5B76">
        <w:rPr>
          <w:rFonts w:ascii="Arial" w:eastAsia="Calibri" w:hAnsi="Arial" w:cs="Arial"/>
          <w:sz w:val="20"/>
          <w:szCs w:val="20"/>
        </w:rPr>
        <w:t xml:space="preserve">imię i nazwisko: </w:t>
      </w:r>
      <w:r w:rsidR="00697B7B" w:rsidRPr="003B5B76">
        <w:rPr>
          <w:rFonts w:ascii="Arial" w:eastAsia="Calibri" w:hAnsi="Arial" w:cs="Arial"/>
          <w:b/>
          <w:sz w:val="20"/>
          <w:szCs w:val="20"/>
        </w:rPr>
        <w:t>………</w:t>
      </w:r>
      <w:r w:rsidRPr="003B5B76">
        <w:rPr>
          <w:rFonts w:ascii="Arial" w:eastAsia="Calibri" w:hAnsi="Arial" w:cs="Arial"/>
          <w:b/>
          <w:sz w:val="20"/>
          <w:szCs w:val="20"/>
        </w:rPr>
        <w:t>,</w:t>
      </w:r>
    </w:p>
    <w:p w14:paraId="6EC98133" w14:textId="77777777" w:rsidR="006D2C10" w:rsidRDefault="00B4660C" w:rsidP="006D2C10">
      <w:pPr>
        <w:pStyle w:val="Akapitzlist"/>
        <w:ind w:left="1080"/>
        <w:contextualSpacing w:val="0"/>
        <w:jc w:val="both"/>
        <w:rPr>
          <w:rFonts w:ascii="Arial" w:hAnsi="Arial" w:cs="Arial"/>
          <w:sz w:val="20"/>
          <w:szCs w:val="20"/>
          <w:lang w:eastAsia="pl-PL"/>
        </w:rPr>
      </w:pPr>
      <w:r w:rsidRPr="00D70312">
        <w:rPr>
          <w:rFonts w:ascii="Arial" w:eastAsia="Calibri" w:hAnsi="Arial" w:cs="Arial"/>
          <w:sz w:val="20"/>
          <w:szCs w:val="20"/>
        </w:rPr>
        <w:lastRenderedPageBreak/>
        <w:t xml:space="preserve">nr telefonu: </w:t>
      </w:r>
      <w:r w:rsidRPr="00D70312">
        <w:rPr>
          <w:rFonts w:ascii="Arial" w:hAnsi="Arial" w:cs="Arial"/>
          <w:sz w:val="20"/>
          <w:szCs w:val="20"/>
          <w:lang w:eastAsia="pl-PL"/>
        </w:rPr>
        <w:t xml:space="preserve">+48 </w:t>
      </w:r>
      <w:r w:rsidR="00697B7B" w:rsidRPr="00D70312">
        <w:rPr>
          <w:rFonts w:ascii="Arial" w:hAnsi="Arial" w:cs="Arial"/>
          <w:sz w:val="20"/>
          <w:szCs w:val="20"/>
          <w:lang w:eastAsia="pl-PL"/>
        </w:rPr>
        <w:t> ……………….</w:t>
      </w:r>
    </w:p>
    <w:p w14:paraId="312DE316" w14:textId="592B5785" w:rsidR="00B4660C" w:rsidRPr="006D2C10" w:rsidRDefault="00B4660C" w:rsidP="006D2C10">
      <w:pPr>
        <w:pStyle w:val="Akapitzlist"/>
        <w:ind w:left="1080"/>
        <w:contextualSpacing w:val="0"/>
        <w:jc w:val="both"/>
        <w:rPr>
          <w:rFonts w:ascii="Arial" w:hAnsi="Arial" w:cs="Arial"/>
          <w:sz w:val="20"/>
          <w:szCs w:val="20"/>
        </w:rPr>
      </w:pPr>
      <w:r w:rsidRPr="00D70312">
        <w:rPr>
          <w:rFonts w:ascii="Arial" w:eastAsia="Calibri" w:hAnsi="Arial" w:cs="Arial"/>
          <w:sz w:val="20"/>
          <w:szCs w:val="20"/>
        </w:rPr>
        <w:t xml:space="preserve">e – mail: </w:t>
      </w:r>
      <w:r w:rsidR="00697B7B" w:rsidRPr="00D70312">
        <w:rPr>
          <w:rFonts w:ascii="Arial" w:eastAsia="Calibri" w:hAnsi="Arial" w:cs="Arial"/>
          <w:sz w:val="20"/>
          <w:szCs w:val="20"/>
        </w:rPr>
        <w:t>................</w:t>
      </w:r>
    </w:p>
    <w:p w14:paraId="2C9FD1A9" w14:textId="66DD3864" w:rsidR="00B4660C" w:rsidRPr="00D70312" w:rsidRDefault="00B4660C" w:rsidP="006D2C10">
      <w:pPr>
        <w:pStyle w:val="Akapitzlist"/>
        <w:numPr>
          <w:ilvl w:val="0"/>
          <w:numId w:val="44"/>
        </w:numPr>
        <w:contextualSpacing w:val="0"/>
        <w:jc w:val="both"/>
        <w:rPr>
          <w:rFonts w:ascii="Arial" w:eastAsia="Microsoft Sans Serif" w:hAnsi="Arial" w:cs="Arial"/>
          <w:sz w:val="20"/>
          <w:szCs w:val="20"/>
        </w:rPr>
      </w:pPr>
      <w:r w:rsidRPr="00D70312">
        <w:rPr>
          <w:rFonts w:ascii="Arial" w:eastAsia="Microsoft Sans Serif" w:hAnsi="Arial" w:cs="Arial"/>
          <w:sz w:val="20"/>
          <w:szCs w:val="20"/>
        </w:rPr>
        <w:t xml:space="preserve">Ze strony </w:t>
      </w:r>
      <w:r w:rsidR="006D2C10">
        <w:rPr>
          <w:rFonts w:ascii="Arial" w:eastAsia="Microsoft Sans Serif" w:hAnsi="Arial" w:cs="Arial"/>
          <w:sz w:val="20"/>
          <w:szCs w:val="20"/>
        </w:rPr>
        <w:t>Sprzedawcy</w:t>
      </w:r>
      <w:r w:rsidRPr="00D70312">
        <w:rPr>
          <w:rFonts w:ascii="Arial" w:eastAsia="Microsoft Sans Serif" w:hAnsi="Arial" w:cs="Arial"/>
          <w:sz w:val="20"/>
          <w:szCs w:val="20"/>
        </w:rPr>
        <w:t xml:space="preserve"> do kontaktów związanych w wykonywaniem niniejszej Umowy upoważniony/a jest: </w:t>
      </w:r>
    </w:p>
    <w:p w14:paraId="37C2E1BB" w14:textId="77777777" w:rsidR="00B4660C" w:rsidRPr="003B5B76" w:rsidRDefault="00B4660C" w:rsidP="00A558D0">
      <w:pPr>
        <w:pStyle w:val="Akapitzlist"/>
        <w:numPr>
          <w:ilvl w:val="0"/>
          <w:numId w:val="47"/>
        </w:numPr>
        <w:autoSpaceDE w:val="0"/>
        <w:spacing w:line="276" w:lineRule="auto"/>
        <w:ind w:left="1134"/>
        <w:contextualSpacing w:val="0"/>
        <w:jc w:val="both"/>
        <w:rPr>
          <w:rFonts w:ascii="Arial" w:eastAsia="Calibri" w:hAnsi="Arial" w:cs="Arial"/>
          <w:sz w:val="20"/>
          <w:szCs w:val="20"/>
        </w:rPr>
      </w:pPr>
      <w:r w:rsidRPr="003B5B76">
        <w:rPr>
          <w:rFonts w:ascii="Arial" w:eastAsia="Calibri" w:hAnsi="Arial" w:cs="Arial"/>
          <w:sz w:val="20"/>
          <w:szCs w:val="20"/>
        </w:rPr>
        <w:t>imię i nazwisko</w:t>
      </w:r>
      <w:r w:rsidRPr="003B5B76">
        <w:rPr>
          <w:rFonts w:ascii="Arial" w:eastAsia="Calibri" w:hAnsi="Arial" w:cs="Arial"/>
          <w:b/>
          <w:sz w:val="20"/>
          <w:szCs w:val="20"/>
        </w:rPr>
        <w:t xml:space="preserve">: ……………………… </w:t>
      </w:r>
    </w:p>
    <w:p w14:paraId="4A5A8193" w14:textId="77777777" w:rsidR="00B4660C" w:rsidRPr="00D70312" w:rsidRDefault="00B4660C" w:rsidP="00B4660C">
      <w:pPr>
        <w:autoSpaceDE w:val="0"/>
        <w:spacing w:line="276" w:lineRule="auto"/>
        <w:ind w:left="1134"/>
        <w:jc w:val="both"/>
        <w:rPr>
          <w:rFonts w:ascii="Arial" w:eastAsia="Calibri" w:hAnsi="Arial" w:cs="Arial"/>
          <w:sz w:val="20"/>
          <w:szCs w:val="20"/>
        </w:rPr>
      </w:pPr>
      <w:r w:rsidRPr="00D70312">
        <w:rPr>
          <w:rFonts w:ascii="Arial" w:eastAsia="Calibri" w:hAnsi="Arial" w:cs="Arial"/>
          <w:sz w:val="20"/>
          <w:szCs w:val="20"/>
        </w:rPr>
        <w:t>nr. telefonu: …………………….</w:t>
      </w:r>
    </w:p>
    <w:p w14:paraId="0D29B88D" w14:textId="77777777" w:rsidR="00B4660C" w:rsidRPr="00D70312" w:rsidRDefault="00B4660C" w:rsidP="00B4660C">
      <w:pPr>
        <w:autoSpaceDE w:val="0"/>
        <w:spacing w:line="276" w:lineRule="auto"/>
        <w:ind w:left="1134"/>
        <w:jc w:val="both"/>
        <w:rPr>
          <w:rFonts w:ascii="Arial" w:eastAsia="Calibri" w:hAnsi="Arial" w:cs="Arial"/>
          <w:sz w:val="20"/>
          <w:szCs w:val="20"/>
          <w:u w:val="single"/>
        </w:rPr>
      </w:pPr>
      <w:r w:rsidRPr="00D70312">
        <w:rPr>
          <w:rFonts w:ascii="Arial" w:eastAsia="Calibri" w:hAnsi="Arial" w:cs="Arial"/>
          <w:sz w:val="20"/>
          <w:szCs w:val="20"/>
        </w:rPr>
        <w:t>e – mail: ……………………………….</w:t>
      </w:r>
    </w:p>
    <w:p w14:paraId="511034ED" w14:textId="77777777" w:rsidR="006D2C10" w:rsidRPr="006D2C10" w:rsidRDefault="00B4660C" w:rsidP="006D2C10">
      <w:pPr>
        <w:pStyle w:val="Akapitzlist"/>
        <w:numPr>
          <w:ilvl w:val="0"/>
          <w:numId w:val="44"/>
        </w:numPr>
        <w:contextualSpacing w:val="0"/>
        <w:jc w:val="both"/>
        <w:rPr>
          <w:rFonts w:ascii="Arial" w:eastAsia="Microsoft Sans Serif" w:hAnsi="Arial" w:cs="Arial"/>
          <w:sz w:val="20"/>
          <w:szCs w:val="20"/>
        </w:rPr>
      </w:pPr>
      <w:r w:rsidRPr="00D70312">
        <w:rPr>
          <w:rFonts w:ascii="Arial" w:eastAsia="Microsoft Sans Serif" w:hAnsi="Arial" w:cs="Arial"/>
          <w:sz w:val="20"/>
          <w:szCs w:val="20"/>
        </w:rPr>
        <w:t>Osoby wskazane w ust. 1 i 2 nie są uprawnione do składania oświadczeń woli mających wpływ na trwałość i treść Umowy, w szczególności oświadczeń o rozwiązaniu, wypowiedzeniu oraz odstąpieniu od Umowy, oraz dokonywania zmian Umowy.</w:t>
      </w:r>
      <w:r w:rsidRPr="006D2C10">
        <w:rPr>
          <w:rFonts w:ascii="Arial" w:hAnsi="Arial" w:cs="Arial"/>
          <w:sz w:val="20"/>
          <w:szCs w:val="20"/>
          <w:lang w:val="de-DE"/>
        </w:rPr>
        <w:t xml:space="preserve">                                             </w:t>
      </w:r>
      <w:r w:rsidRPr="006D2C10">
        <w:rPr>
          <w:rFonts w:ascii="Arial" w:hAnsi="Arial" w:cs="Arial"/>
          <w:sz w:val="20"/>
          <w:szCs w:val="20"/>
          <w:lang w:val="de-DE"/>
        </w:rPr>
        <w:tab/>
      </w:r>
    </w:p>
    <w:p w14:paraId="088853C3" w14:textId="2763084D" w:rsidR="00B4660C" w:rsidRPr="006D2C10" w:rsidRDefault="00B4660C" w:rsidP="006D2C10">
      <w:pPr>
        <w:pStyle w:val="Akapitzlist"/>
        <w:numPr>
          <w:ilvl w:val="0"/>
          <w:numId w:val="44"/>
        </w:numPr>
        <w:contextualSpacing w:val="0"/>
        <w:jc w:val="both"/>
        <w:rPr>
          <w:rFonts w:ascii="Arial" w:eastAsia="Microsoft Sans Serif" w:hAnsi="Arial" w:cs="Arial"/>
          <w:sz w:val="20"/>
          <w:szCs w:val="20"/>
        </w:rPr>
      </w:pPr>
      <w:r w:rsidRPr="006D2C10">
        <w:rPr>
          <w:rFonts w:ascii="Arial" w:eastAsia="Microsoft Sans Serif" w:hAnsi="Arial" w:cs="Arial"/>
          <w:sz w:val="20"/>
          <w:szCs w:val="20"/>
        </w:rPr>
        <w:t>Każda ze Stron zobowiązana jest do informowania na piśmie o zmianie osób i danych określonych w ust. 1</w:t>
      </w:r>
      <w:r w:rsidR="006D2C10">
        <w:rPr>
          <w:rFonts w:ascii="Arial" w:eastAsia="Microsoft Sans Serif" w:hAnsi="Arial" w:cs="Arial"/>
          <w:sz w:val="20"/>
          <w:szCs w:val="20"/>
        </w:rPr>
        <w:t xml:space="preserve"> i 2,</w:t>
      </w:r>
      <w:r w:rsidRPr="006D2C10">
        <w:rPr>
          <w:rFonts w:ascii="Arial" w:eastAsia="Microsoft Sans Serif" w:hAnsi="Arial" w:cs="Arial"/>
          <w:sz w:val="20"/>
          <w:szCs w:val="20"/>
        </w:rPr>
        <w:t xml:space="preserve"> jak również wszelkich innych danych kontaktowych określonych w  Umowie, pod rygorem uznania doręczenia na ostatni znany adres za skuteczne. </w:t>
      </w:r>
    </w:p>
    <w:p w14:paraId="07E34041" w14:textId="77777777" w:rsidR="00CB6388" w:rsidRPr="00D70312" w:rsidRDefault="00CB6388" w:rsidP="00CB6388">
      <w:pPr>
        <w:tabs>
          <w:tab w:val="left" w:pos="993"/>
        </w:tabs>
        <w:suppressAutoHyphens/>
        <w:spacing w:line="276" w:lineRule="auto"/>
        <w:ind w:left="720"/>
        <w:jc w:val="both"/>
        <w:rPr>
          <w:rFonts w:ascii="Arial" w:hAnsi="Arial" w:cs="Arial"/>
          <w:sz w:val="20"/>
          <w:szCs w:val="20"/>
        </w:rPr>
      </w:pPr>
    </w:p>
    <w:p w14:paraId="20066FDD" w14:textId="08EC2DB0" w:rsidR="006D2C10" w:rsidRPr="006D2C10" w:rsidRDefault="006D2C10" w:rsidP="006D2C10">
      <w:pPr>
        <w:jc w:val="center"/>
        <w:rPr>
          <w:rFonts w:ascii="Arial" w:hAnsi="Arial" w:cs="Arial"/>
          <w:b/>
          <w:bCs/>
          <w:sz w:val="20"/>
          <w:szCs w:val="20"/>
        </w:rPr>
      </w:pPr>
      <w:r w:rsidRPr="006D2C10">
        <w:rPr>
          <w:rFonts w:ascii="Arial" w:hAnsi="Arial" w:cs="Arial"/>
          <w:b/>
          <w:bCs/>
          <w:sz w:val="20"/>
          <w:szCs w:val="20"/>
        </w:rPr>
        <w:t>§ 6</w:t>
      </w:r>
    </w:p>
    <w:p w14:paraId="58E0180A" w14:textId="77777777" w:rsidR="006D2C10" w:rsidRPr="006D2C10" w:rsidRDefault="006D2C10" w:rsidP="006D2C10">
      <w:pPr>
        <w:pStyle w:val="Akapitzlist"/>
        <w:numPr>
          <w:ilvl w:val="0"/>
          <w:numId w:val="46"/>
        </w:numPr>
        <w:jc w:val="both"/>
        <w:rPr>
          <w:rFonts w:ascii="Arial" w:hAnsi="Arial" w:cs="Arial"/>
          <w:sz w:val="20"/>
          <w:szCs w:val="20"/>
        </w:rPr>
      </w:pPr>
      <w:r w:rsidRPr="006D2C10">
        <w:rPr>
          <w:rFonts w:ascii="Arial" w:hAnsi="Arial" w:cs="Arial"/>
          <w:sz w:val="20"/>
          <w:szCs w:val="20"/>
        </w:rPr>
        <w:t>Strony oświadczają, iż wszystkie podane przez nie dane rejestrowe i identyfikacyjne są zgodne ze stanem prawnym i faktycznym.</w:t>
      </w:r>
    </w:p>
    <w:p w14:paraId="2A6EBE0C" w14:textId="7405CAF6" w:rsidR="006D2C10" w:rsidRPr="006D2C10" w:rsidRDefault="006D2C10" w:rsidP="006D2C10">
      <w:pPr>
        <w:pStyle w:val="Akapitzlist"/>
        <w:numPr>
          <w:ilvl w:val="0"/>
          <w:numId w:val="46"/>
        </w:numPr>
        <w:contextualSpacing w:val="0"/>
        <w:jc w:val="both"/>
        <w:rPr>
          <w:rFonts w:ascii="Arial" w:eastAsia="Microsoft Sans Serif" w:hAnsi="Arial" w:cs="Arial"/>
          <w:sz w:val="20"/>
          <w:szCs w:val="20"/>
        </w:rPr>
      </w:pPr>
      <w:r>
        <w:rPr>
          <w:rFonts w:ascii="Arial" w:hAnsi="Arial" w:cs="Arial"/>
          <w:sz w:val="20"/>
          <w:szCs w:val="20"/>
        </w:rPr>
        <w:t>Sprzedawca</w:t>
      </w:r>
      <w:r w:rsidRPr="006D2C10">
        <w:rPr>
          <w:rFonts w:ascii="Arial" w:hAnsi="Arial" w:cs="Arial"/>
          <w:sz w:val="20"/>
          <w:szCs w:val="20"/>
        </w:rPr>
        <w:t xml:space="preserve"> oświadcza, że nie znajduje się w stanie upadłości ani likwidacji, nie zostało otwarte jego </w:t>
      </w:r>
      <w:r w:rsidRPr="006D2C10">
        <w:rPr>
          <w:rFonts w:ascii="Arial" w:eastAsia="Microsoft Sans Serif" w:hAnsi="Arial" w:cs="Arial"/>
          <w:sz w:val="20"/>
          <w:szCs w:val="20"/>
        </w:rPr>
        <w:t>postępowanie restrukturyzacyjne, oraz że nie istnieją podstawy do złożenia wniosku o ogłoszenie jego upadłości lub likwidacji lub otwarcia postępowania restrukturyzacyjnego.</w:t>
      </w:r>
    </w:p>
    <w:p w14:paraId="757D9651" w14:textId="5A17E8A9" w:rsidR="006D2C10" w:rsidRPr="006D2C10" w:rsidRDefault="006D2C10" w:rsidP="006D2C10">
      <w:pPr>
        <w:pStyle w:val="Akapitzlist"/>
        <w:numPr>
          <w:ilvl w:val="0"/>
          <w:numId w:val="46"/>
        </w:numPr>
        <w:contextualSpacing w:val="0"/>
        <w:jc w:val="both"/>
        <w:rPr>
          <w:rFonts w:ascii="Arial" w:eastAsia="Microsoft Sans Serif" w:hAnsi="Arial" w:cs="Arial"/>
          <w:sz w:val="20"/>
          <w:szCs w:val="20"/>
        </w:rPr>
      </w:pPr>
      <w:r w:rsidRPr="006D2C10">
        <w:rPr>
          <w:rFonts w:ascii="Arial" w:eastAsia="Microsoft Sans Serif" w:hAnsi="Arial" w:cs="Arial"/>
          <w:sz w:val="20"/>
          <w:szCs w:val="20"/>
        </w:rPr>
        <w:t xml:space="preserve">Przelew wierzytelności wynikających z Umowy oraz z nią związanych przez </w:t>
      </w:r>
      <w:r w:rsidR="001447C8">
        <w:rPr>
          <w:rFonts w:ascii="Arial" w:eastAsia="Microsoft Sans Serif" w:hAnsi="Arial" w:cs="Arial"/>
          <w:sz w:val="20"/>
          <w:szCs w:val="20"/>
        </w:rPr>
        <w:t>Sprzedawcę</w:t>
      </w:r>
      <w:r w:rsidRPr="006D2C10">
        <w:rPr>
          <w:rFonts w:ascii="Arial" w:eastAsia="Microsoft Sans Serif" w:hAnsi="Arial" w:cs="Arial"/>
          <w:sz w:val="20"/>
          <w:szCs w:val="20"/>
        </w:rPr>
        <w:t xml:space="preserve"> wymaga uzyskania uprzedniej zgody ORLEN OIL wyrażonej w formie pisemnej, pod rygorem nieważności. W przypadku, gdy </w:t>
      </w:r>
      <w:r w:rsidR="001447C8">
        <w:rPr>
          <w:rFonts w:ascii="Arial" w:eastAsia="Microsoft Sans Serif" w:hAnsi="Arial" w:cs="Arial"/>
          <w:sz w:val="20"/>
          <w:szCs w:val="20"/>
        </w:rPr>
        <w:t>Sprzedawca</w:t>
      </w:r>
      <w:r w:rsidRPr="006D2C10">
        <w:rPr>
          <w:rFonts w:ascii="Arial" w:eastAsia="Microsoft Sans Serif" w:hAnsi="Arial" w:cs="Arial"/>
          <w:sz w:val="20"/>
          <w:szCs w:val="20"/>
        </w:rPr>
        <w:t xml:space="preserve"> jest </w:t>
      </w:r>
      <w:proofErr w:type="spellStart"/>
      <w:r w:rsidRPr="006D2C10">
        <w:rPr>
          <w:rFonts w:ascii="Arial" w:eastAsia="Microsoft Sans Serif" w:hAnsi="Arial" w:cs="Arial"/>
          <w:sz w:val="20"/>
          <w:szCs w:val="20"/>
        </w:rPr>
        <w:t>mikroprzedsiębiorcą</w:t>
      </w:r>
      <w:proofErr w:type="spellEnd"/>
      <w:r w:rsidRPr="006D2C10">
        <w:rPr>
          <w:rFonts w:ascii="Arial" w:eastAsia="Microsoft Sans Serif" w:hAnsi="Arial" w:cs="Arial"/>
          <w:sz w:val="20"/>
          <w:szCs w:val="20"/>
        </w:rPr>
        <w:t>, małym przedsiębiorcą albo średnim przedsiębiorcą w rozumieniu ustawy o przeciwdziałaniu nadmiernym opóźnieniom w transakcjach handlowych, zastrzeżenie, o którym mowa w niniejszym ustępie nie dotyczy wierzytelności, której zapłata nie nastąpiła w terminie.</w:t>
      </w:r>
    </w:p>
    <w:p w14:paraId="0AB60D32" w14:textId="77777777" w:rsidR="001447C8" w:rsidRDefault="006D2C10" w:rsidP="001447C8">
      <w:pPr>
        <w:pStyle w:val="Akapitzlist"/>
        <w:numPr>
          <w:ilvl w:val="0"/>
          <w:numId w:val="46"/>
        </w:numPr>
        <w:contextualSpacing w:val="0"/>
        <w:jc w:val="both"/>
        <w:rPr>
          <w:rFonts w:ascii="Arial" w:hAnsi="Arial" w:cs="Arial"/>
          <w:sz w:val="20"/>
          <w:szCs w:val="20"/>
        </w:rPr>
      </w:pPr>
      <w:r w:rsidRPr="006D2C10">
        <w:rPr>
          <w:rFonts w:ascii="Arial" w:eastAsia="Microsoft Sans Serif" w:hAnsi="Arial" w:cs="Arial"/>
          <w:sz w:val="20"/>
          <w:szCs w:val="20"/>
        </w:rPr>
        <w:t>Jeżeli którekolwiek z postanowień Umowy okaże się, stanie się lub zostanie uznane za nieważne lub niezastrzeżone na mocy prawomocnego wyroku sądu lub prawomocnej decyzji innego uprawnionego do tego organu władzy publicznej, Strony niezwłocznie podejmą negocjacje w celu zastąpienia postanowień nieważnych innymi postanowieniami, które będą realizować możliwie</w:t>
      </w:r>
      <w:r w:rsidRPr="006D2C10">
        <w:rPr>
          <w:rFonts w:ascii="Arial" w:hAnsi="Arial" w:cs="Arial"/>
          <w:sz w:val="20"/>
          <w:szCs w:val="20"/>
        </w:rPr>
        <w:t xml:space="preserve"> zbliżony cel gospodarczy i zamiar stron z chwili zawarcia Umowy.</w:t>
      </w:r>
    </w:p>
    <w:p w14:paraId="54AC3A26" w14:textId="77777777" w:rsidR="001447C8" w:rsidRDefault="006D2C10" w:rsidP="001447C8">
      <w:pPr>
        <w:pStyle w:val="Akapitzlist"/>
        <w:numPr>
          <w:ilvl w:val="0"/>
          <w:numId w:val="46"/>
        </w:numPr>
        <w:contextualSpacing w:val="0"/>
        <w:jc w:val="both"/>
        <w:rPr>
          <w:rFonts w:ascii="Arial" w:hAnsi="Arial" w:cs="Arial"/>
          <w:sz w:val="20"/>
          <w:szCs w:val="20"/>
        </w:rPr>
      </w:pPr>
      <w:r w:rsidRPr="001447C8">
        <w:rPr>
          <w:rFonts w:ascii="Arial" w:hAnsi="Arial" w:cs="Arial"/>
          <w:sz w:val="20"/>
          <w:szCs w:val="20"/>
        </w:rPr>
        <w:t xml:space="preserve">Umowa stanowi całość porozumienia pomiędzy Stronami dotyczącego </w:t>
      </w:r>
      <w:r w:rsidR="001447C8">
        <w:rPr>
          <w:rFonts w:ascii="Arial" w:hAnsi="Arial" w:cs="Arial"/>
          <w:sz w:val="20"/>
          <w:szCs w:val="20"/>
        </w:rPr>
        <w:t>sprzedaży Pojemników</w:t>
      </w:r>
      <w:r w:rsidRPr="001447C8">
        <w:rPr>
          <w:rFonts w:ascii="Arial" w:hAnsi="Arial" w:cs="Arial"/>
          <w:sz w:val="20"/>
          <w:szCs w:val="20"/>
        </w:rPr>
        <w:t xml:space="preserve"> i zastępuje wszelkie inne umowy i porozumienia, tak pisemne jak i ustne odnoszące się do </w:t>
      </w:r>
      <w:r w:rsidR="001447C8">
        <w:rPr>
          <w:rFonts w:ascii="Arial" w:hAnsi="Arial" w:cs="Arial"/>
          <w:sz w:val="20"/>
          <w:szCs w:val="20"/>
        </w:rPr>
        <w:t>Pojemników</w:t>
      </w:r>
      <w:r w:rsidRPr="001447C8">
        <w:rPr>
          <w:rFonts w:ascii="Arial" w:hAnsi="Arial" w:cs="Arial"/>
          <w:sz w:val="20"/>
          <w:szCs w:val="20"/>
        </w:rPr>
        <w:t>. Żadna ze Stron nie zawarła Umowy w oparciu o jakiekolwiek zapewnienie lub zobowiązanie, które nie zostało w niej określone.</w:t>
      </w:r>
    </w:p>
    <w:p w14:paraId="7313F4F1" w14:textId="77777777" w:rsidR="001447C8" w:rsidRDefault="006D2C10" w:rsidP="001447C8">
      <w:pPr>
        <w:pStyle w:val="Akapitzlist"/>
        <w:numPr>
          <w:ilvl w:val="0"/>
          <w:numId w:val="46"/>
        </w:numPr>
        <w:contextualSpacing w:val="0"/>
        <w:jc w:val="both"/>
        <w:rPr>
          <w:rFonts w:ascii="Arial" w:hAnsi="Arial" w:cs="Arial"/>
          <w:sz w:val="20"/>
          <w:szCs w:val="20"/>
        </w:rPr>
      </w:pPr>
      <w:r w:rsidRPr="001447C8">
        <w:rPr>
          <w:rFonts w:ascii="Arial" w:hAnsi="Arial" w:cs="Arial"/>
          <w:sz w:val="20"/>
          <w:szCs w:val="20"/>
        </w:rPr>
        <w:t xml:space="preserve">Każda ze Stron może podpisać Umowę, według swojego wyboru, zarówno poprzez złożenie własnoręcznego podpisu na papierowym egzemplarzu Umowy, jak również poprzez naniesienie kwalifikowanego podpisu elektronicznego na pliku cyfrowym Umowy zapisanym do formatu „.pdf”, niezależnie od formy podpisu drugiej Strony. </w:t>
      </w:r>
    </w:p>
    <w:p w14:paraId="782996FC" w14:textId="77777777" w:rsidR="001447C8" w:rsidRDefault="006D2C10" w:rsidP="001447C8">
      <w:pPr>
        <w:pStyle w:val="Akapitzlist"/>
        <w:contextualSpacing w:val="0"/>
        <w:jc w:val="both"/>
        <w:rPr>
          <w:rFonts w:ascii="Arial" w:hAnsi="Arial" w:cs="Arial"/>
          <w:sz w:val="20"/>
          <w:szCs w:val="20"/>
        </w:rPr>
      </w:pPr>
      <w:r w:rsidRPr="001447C8">
        <w:rPr>
          <w:rFonts w:ascii="Arial" w:hAnsi="Arial" w:cs="Arial"/>
          <w:sz w:val="20"/>
          <w:szCs w:val="20"/>
        </w:rPr>
        <w:t>W przypadku, gdy Strony zawierają Umowę w formie elektronicznej, Umowa zostaje zawarta z chwilą złożenia ostatniego skutecznego podpisu w formie elektronicznej (tj. bezpiecznego podpisu elektronicznego, weryfikowanego przy pomocy ważnego, kwalifikowanego certyfikatu). W przypadku, gdy Umowa zostanie podpisana w formie elektronicznej przez którąkolwiek ze Stron, podpisany w ten sposób plik Umowy zostanie dostarczony Stronie na adres e-mail wskazany w § 10 Umowy.</w:t>
      </w:r>
    </w:p>
    <w:p w14:paraId="45E7E6BA" w14:textId="77777777" w:rsidR="001447C8" w:rsidRDefault="006D2C10" w:rsidP="001447C8">
      <w:pPr>
        <w:pStyle w:val="Akapitzlist"/>
        <w:contextualSpacing w:val="0"/>
        <w:jc w:val="both"/>
        <w:rPr>
          <w:rFonts w:ascii="Arial" w:hAnsi="Arial" w:cs="Arial"/>
          <w:sz w:val="20"/>
          <w:szCs w:val="20"/>
        </w:rPr>
      </w:pPr>
      <w:r w:rsidRPr="001447C8">
        <w:rPr>
          <w:rFonts w:ascii="Arial" w:hAnsi="Arial" w:cs="Arial"/>
          <w:sz w:val="20"/>
          <w:szCs w:val="20"/>
        </w:rPr>
        <w:t xml:space="preserve">Gdy Strony zawierają Umowę w formie pisemnej, jest ona sporządzana w dwóch jednobrzmiących egzemplarzach, po jednym dla każdej ze Stron i zostaje zawarta wraz z jednoczesnym podpisaniem Umowy przez Strony w ich obecności bądź otrzymaniem podpisanego obustronnie egzemplarza Umowy przez Stronę, która podpisywała Umowę jako pierwsza (przy czym Strona podpisująca Umowę jako pierwsza, sporządza Umowę w dwóch jednobrzmiących egzemplarzach i opatruje każdy z nich własnoręcznym podpisem, przesyłając obydwa egzemplarze drugiej Stronie). </w:t>
      </w:r>
    </w:p>
    <w:p w14:paraId="68891A37" w14:textId="77777777" w:rsidR="001447C8" w:rsidRDefault="006D2C10" w:rsidP="001447C8">
      <w:pPr>
        <w:pStyle w:val="Akapitzlist"/>
        <w:numPr>
          <w:ilvl w:val="0"/>
          <w:numId w:val="46"/>
        </w:numPr>
        <w:contextualSpacing w:val="0"/>
        <w:jc w:val="both"/>
        <w:rPr>
          <w:rFonts w:ascii="Arial" w:hAnsi="Arial" w:cs="Arial"/>
          <w:sz w:val="20"/>
          <w:szCs w:val="20"/>
        </w:rPr>
      </w:pPr>
      <w:r w:rsidRPr="001447C8">
        <w:rPr>
          <w:rFonts w:ascii="Arial" w:hAnsi="Arial" w:cs="Arial"/>
          <w:sz w:val="20"/>
          <w:szCs w:val="20"/>
        </w:rPr>
        <w:t>Jeżeli Umowa lub przepis prawa nie przewiduje wprost określonej formy do złożenia oświadczenia woli lub wiedzy, obowiązuje forma dokumentowa, jednakże z tym zastrzeżeniem, że wszelkie zmiany Umowy, jak też oświadczenia mające wpływ na jej obowiązywanie, wymagają zachowania formy pisemnej lub formy elektronicznej pod rygorem nieważności, chyba że Umowa wprost stanowi inaczej. Postanowienia § 12 ust. 6 stosuje się.</w:t>
      </w:r>
    </w:p>
    <w:p w14:paraId="3B8CC712" w14:textId="5CCF13FD" w:rsidR="001447C8" w:rsidRDefault="006D2C10" w:rsidP="001447C8">
      <w:pPr>
        <w:pStyle w:val="Akapitzlist"/>
        <w:numPr>
          <w:ilvl w:val="0"/>
          <w:numId w:val="46"/>
        </w:numPr>
        <w:contextualSpacing w:val="0"/>
        <w:jc w:val="both"/>
        <w:rPr>
          <w:rFonts w:ascii="Arial" w:hAnsi="Arial" w:cs="Arial"/>
          <w:sz w:val="20"/>
          <w:szCs w:val="20"/>
        </w:rPr>
      </w:pPr>
      <w:r w:rsidRPr="001447C8">
        <w:rPr>
          <w:rFonts w:ascii="Arial" w:hAnsi="Arial" w:cs="Arial"/>
          <w:sz w:val="20"/>
          <w:szCs w:val="20"/>
        </w:rPr>
        <w:t xml:space="preserve">Wszelkie spory wynikłe pomiędzy Stronami na gruncie Umowy rozstrzygane będą przez sąd miejscowo właściwy dla siedziby </w:t>
      </w:r>
      <w:r w:rsidR="00DE105D">
        <w:rPr>
          <w:rFonts w:ascii="Arial" w:hAnsi="Arial" w:cs="Arial"/>
          <w:sz w:val="20"/>
          <w:szCs w:val="20"/>
        </w:rPr>
        <w:t>Kupującego</w:t>
      </w:r>
      <w:r w:rsidRPr="001447C8">
        <w:rPr>
          <w:rFonts w:ascii="Arial" w:hAnsi="Arial" w:cs="Arial"/>
          <w:sz w:val="20"/>
          <w:szCs w:val="20"/>
        </w:rPr>
        <w:t xml:space="preserve"> lub dla m. Krakowa (dz. Śródmieście).</w:t>
      </w:r>
    </w:p>
    <w:p w14:paraId="425E64F6" w14:textId="26919EFB" w:rsidR="002B12CA" w:rsidRPr="001447C8" w:rsidRDefault="002B12CA" w:rsidP="001447C8">
      <w:pPr>
        <w:pStyle w:val="Akapitzlist"/>
        <w:numPr>
          <w:ilvl w:val="0"/>
          <w:numId w:val="46"/>
        </w:numPr>
        <w:contextualSpacing w:val="0"/>
        <w:jc w:val="both"/>
        <w:rPr>
          <w:rFonts w:ascii="Arial" w:hAnsi="Arial" w:cs="Arial"/>
          <w:sz w:val="20"/>
          <w:szCs w:val="20"/>
        </w:rPr>
      </w:pPr>
      <w:r w:rsidRPr="001447C8">
        <w:rPr>
          <w:rFonts w:ascii="Arial" w:hAnsi="Arial" w:cs="Arial"/>
          <w:sz w:val="20"/>
          <w:szCs w:val="20"/>
        </w:rPr>
        <w:t>Integralną częścią Umowy są następujące Załączniki:</w:t>
      </w:r>
    </w:p>
    <w:p w14:paraId="3A541B51" w14:textId="3AD3FDC3" w:rsidR="002B12CA" w:rsidRPr="00D70312" w:rsidRDefault="002B12CA" w:rsidP="002B12CA">
      <w:pPr>
        <w:numPr>
          <w:ilvl w:val="4"/>
          <w:numId w:val="23"/>
        </w:numPr>
        <w:tabs>
          <w:tab w:val="clear" w:pos="3420"/>
        </w:tabs>
        <w:suppressAutoHyphens/>
        <w:spacing w:line="276" w:lineRule="auto"/>
        <w:ind w:left="993" w:hanging="425"/>
        <w:jc w:val="both"/>
        <w:rPr>
          <w:rFonts w:ascii="Arial" w:hAnsi="Arial" w:cs="Arial"/>
          <w:sz w:val="20"/>
          <w:szCs w:val="20"/>
        </w:rPr>
      </w:pPr>
      <w:r w:rsidRPr="00D70312">
        <w:rPr>
          <w:rFonts w:ascii="Arial" w:hAnsi="Arial" w:cs="Arial"/>
          <w:sz w:val="20"/>
          <w:szCs w:val="20"/>
        </w:rPr>
        <w:t xml:space="preserve">Załącznik nr 1 – Specyfikacja </w:t>
      </w:r>
      <w:r w:rsidR="004658D9">
        <w:rPr>
          <w:rFonts w:ascii="Arial" w:hAnsi="Arial" w:cs="Arial"/>
          <w:sz w:val="20"/>
          <w:szCs w:val="20"/>
        </w:rPr>
        <w:t>Pojemników</w:t>
      </w:r>
      <w:r w:rsidRPr="00D70312">
        <w:rPr>
          <w:rFonts w:ascii="Arial" w:hAnsi="Arial" w:cs="Arial"/>
          <w:sz w:val="20"/>
          <w:szCs w:val="20"/>
        </w:rPr>
        <w:t>;</w:t>
      </w:r>
    </w:p>
    <w:p w14:paraId="30C568FB" w14:textId="302C4069" w:rsidR="002B12CA" w:rsidRDefault="002B12CA" w:rsidP="002B12CA">
      <w:pPr>
        <w:numPr>
          <w:ilvl w:val="4"/>
          <w:numId w:val="23"/>
        </w:numPr>
        <w:tabs>
          <w:tab w:val="clear" w:pos="3420"/>
        </w:tabs>
        <w:suppressAutoHyphens/>
        <w:spacing w:line="276" w:lineRule="auto"/>
        <w:ind w:left="993" w:hanging="425"/>
        <w:jc w:val="both"/>
        <w:rPr>
          <w:rFonts w:ascii="Arial" w:hAnsi="Arial" w:cs="Arial"/>
          <w:sz w:val="20"/>
          <w:szCs w:val="20"/>
        </w:rPr>
      </w:pPr>
      <w:r w:rsidRPr="00D70312">
        <w:rPr>
          <w:rFonts w:ascii="Arial" w:hAnsi="Arial" w:cs="Arial"/>
          <w:sz w:val="20"/>
          <w:szCs w:val="20"/>
        </w:rPr>
        <w:t xml:space="preserve">Załącznik nr </w:t>
      </w:r>
      <w:r w:rsidR="003B5B76">
        <w:rPr>
          <w:rFonts w:ascii="Arial" w:hAnsi="Arial" w:cs="Arial"/>
          <w:sz w:val="20"/>
          <w:szCs w:val="20"/>
        </w:rPr>
        <w:t>2</w:t>
      </w:r>
      <w:r w:rsidRPr="00D70312">
        <w:rPr>
          <w:rFonts w:ascii="Arial" w:hAnsi="Arial" w:cs="Arial"/>
          <w:sz w:val="20"/>
          <w:szCs w:val="20"/>
        </w:rPr>
        <w:t xml:space="preserve"> </w:t>
      </w:r>
      <w:r w:rsidR="008E51A9">
        <w:rPr>
          <w:rFonts w:ascii="Arial" w:hAnsi="Arial" w:cs="Arial"/>
          <w:sz w:val="20"/>
          <w:szCs w:val="20"/>
        </w:rPr>
        <w:t xml:space="preserve">- </w:t>
      </w:r>
      <w:r w:rsidR="008E51A9" w:rsidRPr="008E51A9">
        <w:rPr>
          <w:rFonts w:ascii="Arial" w:hAnsi="Arial" w:cs="Arial"/>
          <w:sz w:val="20"/>
          <w:szCs w:val="20"/>
        </w:rPr>
        <w:t>Porozumienie w sprawie przesyłania faktur w formie elektronicznej oraz klauzula KSeF</w:t>
      </w:r>
      <w:r w:rsidR="008E51A9">
        <w:rPr>
          <w:rFonts w:ascii="Arial" w:hAnsi="Arial" w:cs="Arial"/>
          <w:sz w:val="20"/>
          <w:szCs w:val="20"/>
        </w:rPr>
        <w:t>;</w:t>
      </w:r>
    </w:p>
    <w:p w14:paraId="757A1C66" w14:textId="2CAFBE75" w:rsidR="008E51A9" w:rsidRPr="00D70312" w:rsidRDefault="008E51A9" w:rsidP="002B12CA">
      <w:pPr>
        <w:numPr>
          <w:ilvl w:val="4"/>
          <w:numId w:val="23"/>
        </w:numPr>
        <w:tabs>
          <w:tab w:val="clear" w:pos="3420"/>
        </w:tabs>
        <w:suppressAutoHyphens/>
        <w:spacing w:line="276" w:lineRule="auto"/>
        <w:ind w:left="993" w:hanging="425"/>
        <w:jc w:val="both"/>
        <w:rPr>
          <w:rFonts w:ascii="Arial" w:hAnsi="Arial" w:cs="Arial"/>
          <w:sz w:val="20"/>
          <w:szCs w:val="20"/>
        </w:rPr>
      </w:pPr>
      <w:r>
        <w:rPr>
          <w:rFonts w:ascii="Arial" w:hAnsi="Arial" w:cs="Arial"/>
          <w:sz w:val="20"/>
          <w:szCs w:val="20"/>
        </w:rPr>
        <w:t xml:space="preserve">Załącznik nr </w:t>
      </w:r>
      <w:r w:rsidR="003B5B76">
        <w:rPr>
          <w:rFonts w:ascii="Arial" w:hAnsi="Arial" w:cs="Arial"/>
          <w:sz w:val="20"/>
          <w:szCs w:val="20"/>
        </w:rPr>
        <w:t xml:space="preserve">3 </w:t>
      </w:r>
      <w:r>
        <w:rPr>
          <w:rFonts w:ascii="Arial" w:hAnsi="Arial" w:cs="Arial"/>
          <w:sz w:val="20"/>
          <w:szCs w:val="20"/>
        </w:rPr>
        <w:t>– Klauzula informacyjna ORLEN OIL.</w:t>
      </w:r>
    </w:p>
    <w:p w14:paraId="3E620F33" w14:textId="77777777" w:rsidR="00823C1F" w:rsidRPr="00D70312" w:rsidRDefault="00823C1F" w:rsidP="00823C1F">
      <w:pPr>
        <w:rPr>
          <w:rFonts w:ascii="Arial" w:hAnsi="Arial" w:cs="Arial"/>
          <w:sz w:val="20"/>
          <w:szCs w:val="20"/>
        </w:rPr>
      </w:pPr>
    </w:p>
    <w:p w14:paraId="52EDDDE2" w14:textId="77777777" w:rsidR="00823C1F" w:rsidRPr="00D70312" w:rsidRDefault="00823C1F" w:rsidP="00823C1F">
      <w:pPr>
        <w:rPr>
          <w:rFonts w:ascii="Arial" w:hAnsi="Arial" w:cs="Arial"/>
          <w:sz w:val="20"/>
          <w:szCs w:val="20"/>
        </w:rPr>
      </w:pPr>
    </w:p>
    <w:p w14:paraId="0A661673" w14:textId="1DBA939E" w:rsidR="00823C1F" w:rsidRPr="00D70312" w:rsidRDefault="001447C8" w:rsidP="001447C8">
      <w:pPr>
        <w:ind w:firstLine="709"/>
        <w:jc w:val="center"/>
        <w:rPr>
          <w:rFonts w:ascii="Arial" w:hAnsi="Arial" w:cs="Arial"/>
          <w:sz w:val="20"/>
          <w:szCs w:val="20"/>
        </w:rPr>
      </w:pPr>
      <w:r>
        <w:rPr>
          <w:rFonts w:ascii="Arial" w:hAnsi="Arial" w:cs="Arial"/>
          <w:sz w:val="20"/>
          <w:szCs w:val="20"/>
        </w:rPr>
        <w:t>Kupujący</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Sprzedawca</w:t>
      </w:r>
    </w:p>
    <w:p w14:paraId="0977EA1C" w14:textId="77777777" w:rsidR="00823C1F" w:rsidRPr="00D70312" w:rsidRDefault="00823C1F" w:rsidP="00823C1F">
      <w:pPr>
        <w:rPr>
          <w:rFonts w:ascii="Arial" w:hAnsi="Arial" w:cs="Arial"/>
          <w:sz w:val="20"/>
          <w:szCs w:val="20"/>
        </w:rPr>
      </w:pPr>
    </w:p>
    <w:p w14:paraId="20F11615" w14:textId="77777777" w:rsidR="00845EB0" w:rsidRPr="00D70312" w:rsidRDefault="00845EB0" w:rsidP="00845EB0">
      <w:pPr>
        <w:rPr>
          <w:rFonts w:ascii="Arial" w:hAnsi="Arial" w:cs="Arial"/>
          <w:sz w:val="20"/>
          <w:szCs w:val="20"/>
        </w:rPr>
      </w:pPr>
    </w:p>
    <w:p w14:paraId="604D707C" w14:textId="6F0DAE4D" w:rsidR="00845EB0" w:rsidRPr="00D70312" w:rsidRDefault="00845EB0" w:rsidP="001447C8">
      <w:pPr>
        <w:rPr>
          <w:rFonts w:ascii="Arial" w:hAnsi="Arial" w:cs="Arial"/>
          <w:sz w:val="20"/>
          <w:szCs w:val="20"/>
        </w:rPr>
      </w:pPr>
    </w:p>
    <w:p w14:paraId="23505114" w14:textId="60BED049" w:rsidR="00845EB0" w:rsidRPr="006D2C10" w:rsidRDefault="00823C1F" w:rsidP="006D2C10">
      <w:pPr>
        <w:rPr>
          <w:rFonts w:ascii="Arial" w:hAnsi="Arial" w:cs="Arial"/>
          <w:sz w:val="20"/>
          <w:szCs w:val="20"/>
        </w:rPr>
      </w:pPr>
      <w:r w:rsidRPr="00D70312">
        <w:rPr>
          <w:rFonts w:ascii="Arial" w:hAnsi="Arial" w:cs="Arial"/>
          <w:sz w:val="20"/>
          <w:szCs w:val="20"/>
        </w:rPr>
        <w:lastRenderedPageBreak/>
        <w:tab/>
      </w:r>
      <w:r w:rsidRPr="00D70312">
        <w:rPr>
          <w:rFonts w:ascii="Arial" w:hAnsi="Arial" w:cs="Arial"/>
          <w:sz w:val="20"/>
          <w:szCs w:val="20"/>
        </w:rPr>
        <w:tab/>
      </w:r>
      <w:r w:rsidRPr="00D70312">
        <w:rPr>
          <w:rFonts w:ascii="Arial" w:hAnsi="Arial" w:cs="Arial"/>
          <w:sz w:val="20"/>
          <w:szCs w:val="20"/>
        </w:rPr>
        <w:tab/>
      </w:r>
      <w:r w:rsidR="00845EB0" w:rsidRPr="00D70312">
        <w:rPr>
          <w:rFonts w:ascii="Arial" w:hAnsi="Arial" w:cs="Arial"/>
          <w:sz w:val="20"/>
          <w:szCs w:val="20"/>
        </w:rPr>
        <w:tab/>
      </w:r>
      <w:r w:rsidR="00845EB0" w:rsidRPr="00D70312">
        <w:rPr>
          <w:rFonts w:ascii="Arial" w:hAnsi="Arial" w:cs="Arial"/>
          <w:sz w:val="20"/>
          <w:szCs w:val="20"/>
        </w:rPr>
        <w:tab/>
      </w:r>
      <w:r w:rsidR="00845EB0" w:rsidRPr="00D70312">
        <w:rPr>
          <w:rFonts w:ascii="Arial" w:hAnsi="Arial" w:cs="Arial"/>
          <w:sz w:val="20"/>
          <w:szCs w:val="20"/>
        </w:rPr>
        <w:tab/>
      </w:r>
    </w:p>
    <w:p w14:paraId="7260569A" w14:textId="77777777" w:rsidR="00823C1F" w:rsidRPr="00D70312" w:rsidRDefault="00823C1F" w:rsidP="00823C1F">
      <w:pPr>
        <w:pStyle w:val="Akapitzlist"/>
        <w:rPr>
          <w:rFonts w:ascii="Arial" w:hAnsi="Arial" w:cs="Arial"/>
          <w:sz w:val="20"/>
          <w:szCs w:val="20"/>
        </w:rPr>
      </w:pPr>
    </w:p>
    <w:p w14:paraId="23EEE58B" w14:textId="77777777" w:rsidR="00BB3A1F" w:rsidRPr="00D70312" w:rsidRDefault="00BB3A1F" w:rsidP="00823C1F">
      <w:pPr>
        <w:rPr>
          <w:rFonts w:ascii="Arial" w:hAnsi="Arial" w:cs="Arial"/>
          <w:sz w:val="20"/>
          <w:szCs w:val="20"/>
        </w:rPr>
      </w:pPr>
    </w:p>
    <w:p w14:paraId="3139F225" w14:textId="77777777" w:rsidR="00202596" w:rsidRPr="00D70312" w:rsidRDefault="00202596" w:rsidP="00202596">
      <w:pPr>
        <w:rPr>
          <w:rFonts w:ascii="Arial" w:hAnsi="Arial" w:cs="Arial"/>
          <w:sz w:val="20"/>
          <w:szCs w:val="20"/>
        </w:rPr>
      </w:pPr>
    </w:p>
    <w:p w14:paraId="27F8CE50" w14:textId="77777777" w:rsidR="00202596" w:rsidRPr="00D70312" w:rsidRDefault="00202596" w:rsidP="00202596">
      <w:pPr>
        <w:rPr>
          <w:rFonts w:ascii="Arial" w:hAnsi="Arial" w:cs="Arial"/>
          <w:sz w:val="20"/>
          <w:szCs w:val="20"/>
        </w:rPr>
      </w:pPr>
    </w:p>
    <w:p w14:paraId="64DF48D1" w14:textId="77777777" w:rsidR="00202596" w:rsidRPr="00D70312" w:rsidRDefault="00202596" w:rsidP="00202596">
      <w:pPr>
        <w:rPr>
          <w:rFonts w:ascii="Arial" w:hAnsi="Arial" w:cs="Arial"/>
          <w:sz w:val="20"/>
          <w:szCs w:val="20"/>
        </w:rPr>
      </w:pPr>
    </w:p>
    <w:p w14:paraId="4D964649" w14:textId="77777777" w:rsidR="00202596" w:rsidRPr="00D70312" w:rsidRDefault="00202596" w:rsidP="00202596">
      <w:pPr>
        <w:rPr>
          <w:rFonts w:ascii="Arial" w:hAnsi="Arial" w:cs="Arial"/>
          <w:sz w:val="20"/>
          <w:szCs w:val="20"/>
        </w:rPr>
      </w:pPr>
    </w:p>
    <w:p w14:paraId="13939A02" w14:textId="77777777" w:rsidR="00202596" w:rsidRPr="00D70312" w:rsidRDefault="00202596" w:rsidP="00202596">
      <w:pPr>
        <w:rPr>
          <w:rFonts w:ascii="Arial" w:hAnsi="Arial" w:cs="Arial"/>
          <w:sz w:val="20"/>
          <w:szCs w:val="20"/>
        </w:rPr>
      </w:pPr>
    </w:p>
    <w:p w14:paraId="1B3DFCBC" w14:textId="77777777" w:rsidR="00202596" w:rsidRPr="00D70312" w:rsidRDefault="00202596" w:rsidP="00202596">
      <w:pPr>
        <w:rPr>
          <w:rFonts w:ascii="Arial" w:hAnsi="Arial" w:cs="Arial"/>
          <w:sz w:val="20"/>
          <w:szCs w:val="20"/>
        </w:rPr>
      </w:pPr>
    </w:p>
    <w:p w14:paraId="39916607" w14:textId="77777777" w:rsidR="00202596" w:rsidRPr="00D70312" w:rsidRDefault="00202596" w:rsidP="00202596">
      <w:pPr>
        <w:rPr>
          <w:rFonts w:ascii="Arial" w:hAnsi="Arial" w:cs="Arial"/>
          <w:sz w:val="20"/>
          <w:szCs w:val="20"/>
        </w:rPr>
      </w:pPr>
    </w:p>
    <w:p w14:paraId="22C93C09" w14:textId="77777777" w:rsidR="00202596" w:rsidRPr="00D70312" w:rsidRDefault="00202596" w:rsidP="00202596">
      <w:pPr>
        <w:rPr>
          <w:rFonts w:ascii="Arial" w:hAnsi="Arial" w:cs="Arial"/>
          <w:sz w:val="20"/>
          <w:szCs w:val="20"/>
        </w:rPr>
      </w:pPr>
    </w:p>
    <w:p w14:paraId="2F7C6DD4" w14:textId="77777777" w:rsidR="00202596" w:rsidRPr="00D70312" w:rsidRDefault="00202596" w:rsidP="00202596">
      <w:pPr>
        <w:rPr>
          <w:rFonts w:ascii="Arial" w:hAnsi="Arial" w:cs="Arial"/>
          <w:sz w:val="20"/>
          <w:szCs w:val="20"/>
        </w:rPr>
      </w:pPr>
    </w:p>
    <w:p w14:paraId="10CB2C33" w14:textId="77777777" w:rsidR="00202596" w:rsidRPr="00D70312" w:rsidRDefault="00202596" w:rsidP="00202596">
      <w:pPr>
        <w:rPr>
          <w:rFonts w:ascii="Arial" w:hAnsi="Arial" w:cs="Arial"/>
          <w:sz w:val="20"/>
          <w:szCs w:val="20"/>
        </w:rPr>
      </w:pPr>
    </w:p>
    <w:p w14:paraId="7CE694FA" w14:textId="77777777" w:rsidR="00202596" w:rsidRPr="00D70312" w:rsidRDefault="00202596" w:rsidP="00202596">
      <w:pPr>
        <w:rPr>
          <w:rFonts w:ascii="Arial" w:hAnsi="Arial" w:cs="Arial"/>
          <w:sz w:val="20"/>
          <w:szCs w:val="20"/>
        </w:rPr>
      </w:pPr>
    </w:p>
    <w:p w14:paraId="2FC044EE" w14:textId="77777777" w:rsidR="00202596" w:rsidRPr="00D70312" w:rsidRDefault="00202596" w:rsidP="00202596">
      <w:pPr>
        <w:rPr>
          <w:rFonts w:ascii="Arial" w:hAnsi="Arial" w:cs="Arial"/>
          <w:sz w:val="20"/>
          <w:szCs w:val="20"/>
        </w:rPr>
      </w:pPr>
    </w:p>
    <w:p w14:paraId="5C00CD91" w14:textId="77777777" w:rsidR="00202596" w:rsidRPr="00D70312" w:rsidRDefault="00202596" w:rsidP="00202596">
      <w:pPr>
        <w:rPr>
          <w:rFonts w:ascii="Arial" w:hAnsi="Arial" w:cs="Arial"/>
          <w:sz w:val="20"/>
          <w:szCs w:val="20"/>
        </w:rPr>
      </w:pPr>
    </w:p>
    <w:p w14:paraId="5F4C1681" w14:textId="77777777" w:rsidR="00202596" w:rsidRPr="00D70312" w:rsidRDefault="00202596" w:rsidP="00202596">
      <w:pPr>
        <w:rPr>
          <w:rFonts w:ascii="Arial" w:hAnsi="Arial" w:cs="Arial"/>
          <w:sz w:val="20"/>
          <w:szCs w:val="20"/>
        </w:rPr>
      </w:pPr>
    </w:p>
    <w:p w14:paraId="26DE3919" w14:textId="77777777" w:rsidR="00202596" w:rsidRPr="00D70312" w:rsidRDefault="00202596" w:rsidP="00202596">
      <w:pPr>
        <w:rPr>
          <w:rFonts w:ascii="Arial" w:hAnsi="Arial" w:cs="Arial"/>
          <w:sz w:val="20"/>
          <w:szCs w:val="20"/>
        </w:rPr>
      </w:pPr>
    </w:p>
    <w:p w14:paraId="7ED09103" w14:textId="77777777" w:rsidR="00202596" w:rsidRPr="00D70312" w:rsidRDefault="00202596" w:rsidP="00202596">
      <w:pPr>
        <w:rPr>
          <w:rFonts w:ascii="Arial" w:hAnsi="Arial" w:cs="Arial"/>
          <w:sz w:val="20"/>
          <w:szCs w:val="20"/>
        </w:rPr>
      </w:pPr>
    </w:p>
    <w:p w14:paraId="485C2645" w14:textId="77777777" w:rsidR="00202596" w:rsidRPr="00D70312" w:rsidRDefault="00202596" w:rsidP="00202596">
      <w:pPr>
        <w:rPr>
          <w:rFonts w:ascii="Arial" w:hAnsi="Arial" w:cs="Arial"/>
          <w:sz w:val="20"/>
          <w:szCs w:val="20"/>
        </w:rPr>
      </w:pPr>
    </w:p>
    <w:p w14:paraId="6E190957" w14:textId="77777777" w:rsidR="00202596" w:rsidRPr="00D70312" w:rsidRDefault="00202596" w:rsidP="00202596">
      <w:pPr>
        <w:rPr>
          <w:rFonts w:ascii="Arial" w:hAnsi="Arial" w:cs="Arial"/>
          <w:sz w:val="20"/>
          <w:szCs w:val="20"/>
        </w:rPr>
      </w:pPr>
    </w:p>
    <w:p w14:paraId="61CF4FD5" w14:textId="77777777" w:rsidR="00202596" w:rsidRPr="00D70312" w:rsidRDefault="00202596" w:rsidP="00202596">
      <w:pPr>
        <w:rPr>
          <w:rFonts w:ascii="Arial" w:hAnsi="Arial" w:cs="Arial"/>
          <w:sz w:val="20"/>
          <w:szCs w:val="20"/>
        </w:rPr>
      </w:pPr>
    </w:p>
    <w:p w14:paraId="31E5FBD3" w14:textId="77777777" w:rsidR="00202596" w:rsidRPr="00D70312" w:rsidRDefault="00202596" w:rsidP="00202596">
      <w:pPr>
        <w:rPr>
          <w:rFonts w:ascii="Arial" w:hAnsi="Arial" w:cs="Arial"/>
          <w:sz w:val="20"/>
          <w:szCs w:val="20"/>
        </w:rPr>
      </w:pPr>
    </w:p>
    <w:p w14:paraId="77A79C5B" w14:textId="77777777" w:rsidR="00202596" w:rsidRPr="00D70312" w:rsidRDefault="00202596" w:rsidP="00202596">
      <w:pPr>
        <w:rPr>
          <w:rFonts w:ascii="Arial" w:hAnsi="Arial" w:cs="Arial"/>
          <w:sz w:val="20"/>
          <w:szCs w:val="20"/>
        </w:rPr>
      </w:pPr>
    </w:p>
    <w:p w14:paraId="46949E5B" w14:textId="77777777" w:rsidR="00202596" w:rsidRPr="00D70312" w:rsidRDefault="00202596" w:rsidP="00202596">
      <w:pPr>
        <w:rPr>
          <w:rFonts w:ascii="Arial" w:hAnsi="Arial" w:cs="Arial"/>
          <w:sz w:val="20"/>
          <w:szCs w:val="20"/>
        </w:rPr>
      </w:pPr>
    </w:p>
    <w:p w14:paraId="6518DBE8" w14:textId="77777777" w:rsidR="00202596" w:rsidRPr="00D70312" w:rsidRDefault="00202596" w:rsidP="00202596">
      <w:pPr>
        <w:rPr>
          <w:rFonts w:ascii="Arial" w:hAnsi="Arial" w:cs="Arial"/>
          <w:sz w:val="20"/>
          <w:szCs w:val="20"/>
        </w:rPr>
      </w:pPr>
    </w:p>
    <w:p w14:paraId="4BBCCF54" w14:textId="77777777" w:rsidR="00202596" w:rsidRPr="00D70312" w:rsidRDefault="00202596" w:rsidP="00202596">
      <w:pPr>
        <w:rPr>
          <w:rFonts w:ascii="Arial" w:hAnsi="Arial" w:cs="Arial"/>
          <w:sz w:val="20"/>
          <w:szCs w:val="20"/>
        </w:rPr>
      </w:pPr>
    </w:p>
    <w:p w14:paraId="35649020" w14:textId="77777777" w:rsidR="00202596" w:rsidRPr="00D70312" w:rsidRDefault="00202596" w:rsidP="00202596">
      <w:pPr>
        <w:rPr>
          <w:rFonts w:ascii="Arial" w:hAnsi="Arial" w:cs="Arial"/>
          <w:sz w:val="20"/>
          <w:szCs w:val="20"/>
        </w:rPr>
      </w:pPr>
    </w:p>
    <w:p w14:paraId="71D2CDB5" w14:textId="77777777" w:rsidR="00202596" w:rsidRPr="00D70312" w:rsidRDefault="00202596" w:rsidP="00202596">
      <w:pPr>
        <w:rPr>
          <w:rFonts w:ascii="Arial" w:hAnsi="Arial" w:cs="Arial"/>
          <w:sz w:val="20"/>
          <w:szCs w:val="20"/>
        </w:rPr>
      </w:pPr>
    </w:p>
    <w:p w14:paraId="29A4231F" w14:textId="77777777" w:rsidR="00202596" w:rsidRPr="00D70312" w:rsidRDefault="00202596" w:rsidP="00202596">
      <w:pPr>
        <w:rPr>
          <w:rFonts w:ascii="Arial" w:hAnsi="Arial" w:cs="Arial"/>
          <w:sz w:val="20"/>
          <w:szCs w:val="20"/>
        </w:rPr>
      </w:pPr>
    </w:p>
    <w:p w14:paraId="494093D7" w14:textId="77777777" w:rsidR="00202596" w:rsidRPr="00D70312" w:rsidRDefault="00202596" w:rsidP="00202596">
      <w:pPr>
        <w:rPr>
          <w:rFonts w:ascii="Arial" w:hAnsi="Arial" w:cs="Arial"/>
          <w:sz w:val="20"/>
          <w:szCs w:val="20"/>
        </w:rPr>
      </w:pPr>
    </w:p>
    <w:p w14:paraId="27202C3D" w14:textId="77777777" w:rsidR="00202596" w:rsidRPr="00D70312" w:rsidRDefault="00202596" w:rsidP="00202596">
      <w:pPr>
        <w:rPr>
          <w:rFonts w:ascii="Arial" w:hAnsi="Arial" w:cs="Arial"/>
          <w:sz w:val="20"/>
          <w:szCs w:val="20"/>
        </w:rPr>
      </w:pPr>
    </w:p>
    <w:p w14:paraId="283DC19E" w14:textId="77777777" w:rsidR="00202596" w:rsidRPr="00D70312" w:rsidRDefault="00202596" w:rsidP="00202596">
      <w:pPr>
        <w:rPr>
          <w:rFonts w:ascii="Arial" w:hAnsi="Arial" w:cs="Arial"/>
          <w:sz w:val="20"/>
          <w:szCs w:val="20"/>
        </w:rPr>
      </w:pPr>
    </w:p>
    <w:p w14:paraId="4F777509" w14:textId="77777777" w:rsidR="008E51A9" w:rsidRDefault="008E51A9">
      <w:pPr>
        <w:rPr>
          <w:rFonts w:ascii="Arial" w:hAnsi="Arial" w:cs="Arial"/>
          <w:b/>
          <w:sz w:val="20"/>
          <w:szCs w:val="20"/>
        </w:rPr>
      </w:pPr>
      <w:bookmarkStart w:id="2" w:name="_Hlk220996453"/>
      <w:r>
        <w:rPr>
          <w:rFonts w:ascii="Arial" w:hAnsi="Arial" w:cs="Arial"/>
          <w:sz w:val="20"/>
          <w:szCs w:val="20"/>
        </w:rPr>
        <w:br w:type="page"/>
      </w:r>
    </w:p>
    <w:p w14:paraId="0886FA35" w14:textId="0D84BA12" w:rsidR="00202596" w:rsidRPr="008E51A9" w:rsidRDefault="00202596" w:rsidP="00202596">
      <w:pPr>
        <w:pStyle w:val="Nagwek11"/>
        <w:keepNext/>
        <w:keepLines/>
        <w:spacing w:after="0" w:line="240" w:lineRule="auto"/>
        <w:rPr>
          <w:rFonts w:ascii="Arial" w:hAnsi="Arial" w:cs="Arial"/>
          <w:bCs/>
          <w:sz w:val="20"/>
          <w:szCs w:val="20"/>
        </w:rPr>
      </w:pPr>
      <w:r w:rsidRPr="00D70312">
        <w:rPr>
          <w:rFonts w:ascii="Arial" w:hAnsi="Arial" w:cs="Arial"/>
          <w:sz w:val="20"/>
          <w:szCs w:val="20"/>
        </w:rPr>
        <w:lastRenderedPageBreak/>
        <w:t xml:space="preserve">Załącznik nr </w:t>
      </w:r>
      <w:r w:rsidR="003B5B76">
        <w:rPr>
          <w:rFonts w:ascii="Arial" w:hAnsi="Arial" w:cs="Arial"/>
          <w:sz w:val="20"/>
          <w:szCs w:val="20"/>
        </w:rPr>
        <w:t>2</w:t>
      </w:r>
      <w:r w:rsidR="003B5B76" w:rsidRPr="00D70312">
        <w:rPr>
          <w:rFonts w:ascii="Arial" w:hAnsi="Arial" w:cs="Arial"/>
          <w:sz w:val="20"/>
          <w:szCs w:val="20"/>
        </w:rPr>
        <w:t xml:space="preserve"> </w:t>
      </w:r>
      <w:r w:rsidR="008E51A9">
        <w:rPr>
          <w:rFonts w:ascii="Arial" w:hAnsi="Arial" w:cs="Arial"/>
          <w:sz w:val="20"/>
          <w:szCs w:val="20"/>
        </w:rPr>
        <w:t xml:space="preserve">- </w:t>
      </w:r>
      <w:r w:rsidRPr="008E51A9">
        <w:rPr>
          <w:rFonts w:ascii="Arial" w:hAnsi="Arial" w:cs="Arial"/>
          <w:bCs/>
          <w:sz w:val="20"/>
          <w:szCs w:val="20"/>
        </w:rPr>
        <w:t>Porozumienie w sprawie przesyłania faktur w formie elektroniczne</w:t>
      </w:r>
      <w:r w:rsidR="008E51A9">
        <w:rPr>
          <w:rFonts w:ascii="Arial" w:hAnsi="Arial" w:cs="Arial"/>
          <w:bCs/>
          <w:sz w:val="20"/>
          <w:szCs w:val="20"/>
        </w:rPr>
        <w:t xml:space="preserve">j oraz klauzula </w:t>
      </w:r>
      <w:r w:rsidRPr="008E51A9">
        <w:rPr>
          <w:rFonts w:ascii="Arial" w:hAnsi="Arial" w:cs="Arial"/>
          <w:bCs/>
          <w:sz w:val="20"/>
          <w:szCs w:val="20"/>
        </w:rPr>
        <w:t>KSeF</w:t>
      </w:r>
    </w:p>
    <w:bookmarkEnd w:id="2"/>
    <w:p w14:paraId="3D397D79" w14:textId="77777777" w:rsidR="00202596" w:rsidRPr="00D70312" w:rsidRDefault="00202596" w:rsidP="00202596">
      <w:pPr>
        <w:pStyle w:val="Nagwek11"/>
        <w:keepNext/>
        <w:keepLines/>
        <w:spacing w:after="0" w:line="240" w:lineRule="auto"/>
        <w:ind w:left="5664" w:firstLine="708"/>
        <w:rPr>
          <w:rFonts w:ascii="Arial" w:hAnsi="Arial" w:cs="Arial"/>
          <w:b w:val="0"/>
          <w:sz w:val="20"/>
          <w:szCs w:val="20"/>
        </w:rPr>
      </w:pPr>
      <w:r w:rsidRPr="00D70312">
        <w:rPr>
          <w:rFonts w:ascii="Arial" w:hAnsi="Arial" w:cs="Arial"/>
          <w:sz w:val="20"/>
          <w:szCs w:val="20"/>
        </w:rPr>
        <w:t>…………………………………</w:t>
      </w:r>
    </w:p>
    <w:p w14:paraId="618F69F7" w14:textId="77777777" w:rsidR="00202596" w:rsidRPr="00D70312" w:rsidRDefault="00202596" w:rsidP="00202596">
      <w:pPr>
        <w:pStyle w:val="Teksttreci0"/>
        <w:spacing w:line="240" w:lineRule="auto"/>
        <w:ind w:left="5664" w:right="520" w:firstLine="708"/>
        <w:rPr>
          <w:rFonts w:ascii="Arial" w:hAnsi="Arial" w:cs="Arial"/>
          <w:sz w:val="20"/>
          <w:szCs w:val="20"/>
        </w:rPr>
      </w:pPr>
      <w:r w:rsidRPr="00D70312">
        <w:rPr>
          <w:rFonts w:ascii="Arial" w:hAnsi="Arial" w:cs="Arial"/>
          <w:color w:val="000000"/>
          <w:sz w:val="20"/>
          <w:szCs w:val="20"/>
        </w:rPr>
        <w:t>miejscowość i data</w:t>
      </w:r>
    </w:p>
    <w:p w14:paraId="55E10EDB" w14:textId="77777777" w:rsidR="00202596" w:rsidRPr="00D70312" w:rsidRDefault="00202596" w:rsidP="00202596">
      <w:pPr>
        <w:pStyle w:val="Teksttreci0"/>
        <w:spacing w:line="240" w:lineRule="auto"/>
        <w:ind w:right="520"/>
        <w:rPr>
          <w:rFonts w:ascii="Arial" w:hAnsi="Arial" w:cs="Arial"/>
          <w:sz w:val="20"/>
          <w:szCs w:val="20"/>
        </w:rPr>
      </w:pPr>
    </w:p>
    <w:p w14:paraId="3603D781" w14:textId="77777777" w:rsidR="00202596" w:rsidRPr="00D70312" w:rsidRDefault="00202596" w:rsidP="00202596">
      <w:pPr>
        <w:pStyle w:val="Nagwek11"/>
        <w:keepNext/>
        <w:keepLines/>
        <w:spacing w:after="0" w:line="240" w:lineRule="auto"/>
        <w:jc w:val="center"/>
        <w:rPr>
          <w:rFonts w:ascii="Arial" w:hAnsi="Arial" w:cs="Arial"/>
          <w:sz w:val="20"/>
          <w:szCs w:val="20"/>
        </w:rPr>
      </w:pPr>
      <w:r w:rsidRPr="00D70312">
        <w:rPr>
          <w:rFonts w:ascii="Arial" w:hAnsi="Arial" w:cs="Arial"/>
          <w:color w:val="000000"/>
          <w:sz w:val="20"/>
          <w:szCs w:val="20"/>
        </w:rPr>
        <w:t>Porozumienie w sprawie przesyłania faktur w formie elektronicznej</w:t>
      </w:r>
    </w:p>
    <w:p w14:paraId="4C6F3193" w14:textId="758B01D4" w:rsidR="00202596" w:rsidRPr="00D70312" w:rsidRDefault="00202596" w:rsidP="00202596">
      <w:pPr>
        <w:pStyle w:val="Nagwek11"/>
        <w:keepNext/>
        <w:keepLines/>
        <w:spacing w:after="0" w:line="240" w:lineRule="auto"/>
        <w:jc w:val="both"/>
        <w:rPr>
          <w:rFonts w:ascii="Arial" w:hAnsi="Arial" w:cs="Arial"/>
          <w:color w:val="000000"/>
          <w:sz w:val="20"/>
          <w:szCs w:val="20"/>
        </w:rPr>
      </w:pPr>
      <w:r w:rsidRPr="00D70312">
        <w:rPr>
          <w:rFonts w:ascii="Arial" w:hAnsi="Arial" w:cs="Arial"/>
          <w:color w:val="000000"/>
          <w:sz w:val="20"/>
          <w:szCs w:val="20"/>
        </w:rPr>
        <w:t>Zamawiający:</w:t>
      </w:r>
    </w:p>
    <w:p w14:paraId="60CDB9B4" w14:textId="77777777" w:rsidR="00202596" w:rsidRPr="00D70312" w:rsidRDefault="00202596" w:rsidP="00202596">
      <w:pPr>
        <w:pStyle w:val="Nagwek11"/>
        <w:keepNext/>
        <w:keepLines/>
        <w:spacing w:after="0" w:line="240" w:lineRule="auto"/>
        <w:jc w:val="both"/>
        <w:rPr>
          <w:rFonts w:ascii="Arial" w:hAnsi="Arial" w:cs="Arial"/>
          <w:sz w:val="20"/>
          <w:szCs w:val="20"/>
        </w:rPr>
      </w:pPr>
    </w:p>
    <w:p w14:paraId="4F5A1E68" w14:textId="77777777" w:rsidR="00202596" w:rsidRPr="00D70312" w:rsidRDefault="00202596" w:rsidP="00202596">
      <w:pPr>
        <w:pStyle w:val="Teksttreci20"/>
        <w:spacing w:after="240"/>
        <w:ind w:left="0"/>
        <w:jc w:val="both"/>
        <w:rPr>
          <w:sz w:val="20"/>
          <w:szCs w:val="20"/>
        </w:rPr>
      </w:pPr>
      <w:r w:rsidRPr="00D70312">
        <w:rPr>
          <w:b/>
          <w:bCs/>
          <w:color w:val="000000"/>
          <w:sz w:val="20"/>
          <w:szCs w:val="20"/>
        </w:rPr>
        <w:t xml:space="preserve">ORLEN OIL Sp. z o.o. </w:t>
      </w:r>
      <w:r w:rsidRPr="00D70312">
        <w:rPr>
          <w:color w:val="000000"/>
          <w:sz w:val="20"/>
          <w:szCs w:val="20"/>
        </w:rPr>
        <w:t>z siedzibą w Gdańsku, adres: ul. Elbląska 135, 80-718 Gdańsk, wpisaną do Rejestru Przedsiębiorców Krajowego Rejestru Sądowego prowadzonego przez Sąd Rejonowy Gdańsk - Północ w Gdańsku, VII Wydział Gospodarczy Krajowego Rejestru Sądowego pod numerem KRS 0000102722, NIP: 675-11-90-702, BDO 000026343, kapitał zakładowy: 342 365 000,00 zł</w:t>
      </w:r>
    </w:p>
    <w:p w14:paraId="4F4D6AD3" w14:textId="77777777" w:rsidR="00202596" w:rsidRPr="00D70312" w:rsidRDefault="00202596" w:rsidP="00202596">
      <w:pPr>
        <w:pStyle w:val="Nagwek11"/>
        <w:keepNext/>
        <w:keepLines/>
        <w:spacing w:after="0" w:line="240" w:lineRule="auto"/>
        <w:jc w:val="both"/>
        <w:rPr>
          <w:rFonts w:ascii="Arial" w:hAnsi="Arial" w:cs="Arial"/>
          <w:sz w:val="20"/>
          <w:szCs w:val="20"/>
        </w:rPr>
      </w:pPr>
      <w:r w:rsidRPr="00D70312">
        <w:rPr>
          <w:rFonts w:ascii="Arial" w:hAnsi="Arial" w:cs="Arial"/>
          <w:color w:val="000000"/>
          <w:sz w:val="20"/>
          <w:szCs w:val="20"/>
        </w:rPr>
        <w:t>Wystawca:</w:t>
      </w:r>
    </w:p>
    <w:p w14:paraId="163B38C6" w14:textId="68E191FD" w:rsidR="00202596" w:rsidRPr="00D70312" w:rsidRDefault="00202596" w:rsidP="00202596">
      <w:pPr>
        <w:pStyle w:val="Teksttreci20"/>
        <w:tabs>
          <w:tab w:val="left" w:pos="722"/>
        </w:tabs>
        <w:ind w:left="0"/>
        <w:jc w:val="both"/>
        <w:rPr>
          <w:bCs/>
          <w:sz w:val="20"/>
          <w:szCs w:val="20"/>
        </w:rPr>
      </w:pPr>
      <w:r w:rsidRPr="00D70312">
        <w:rPr>
          <w:rFonts w:eastAsia="Tahoma"/>
          <w:b/>
          <w:bCs/>
          <w:sz w:val="20"/>
          <w:szCs w:val="20"/>
        </w:rPr>
        <w:t>……………………………………………………..</w:t>
      </w:r>
    </w:p>
    <w:p w14:paraId="78FDC916" w14:textId="7A33B264" w:rsidR="00202596" w:rsidRPr="00D70312" w:rsidRDefault="00202596" w:rsidP="00202596">
      <w:pPr>
        <w:pStyle w:val="Teksttreci20"/>
        <w:numPr>
          <w:ilvl w:val="0"/>
          <w:numId w:val="41"/>
        </w:numPr>
        <w:tabs>
          <w:tab w:val="left" w:pos="721"/>
        </w:tabs>
        <w:ind w:left="0" w:hanging="340"/>
        <w:jc w:val="both"/>
        <w:rPr>
          <w:sz w:val="20"/>
          <w:szCs w:val="20"/>
        </w:rPr>
      </w:pPr>
      <w:r w:rsidRPr="00D70312">
        <w:rPr>
          <w:color w:val="000000"/>
          <w:sz w:val="20"/>
          <w:szCs w:val="20"/>
        </w:rPr>
        <w:t xml:space="preserve">Działając na podstawie Ustawy z 11 marca 2004 r. o podatku od towarów i usług (j.t. Dz. U. z 2024 r. poz. 361 z </w:t>
      </w:r>
      <w:proofErr w:type="spellStart"/>
      <w:r w:rsidRPr="00D70312">
        <w:rPr>
          <w:color w:val="000000"/>
          <w:sz w:val="20"/>
          <w:szCs w:val="20"/>
        </w:rPr>
        <w:t>późn</w:t>
      </w:r>
      <w:proofErr w:type="spellEnd"/>
      <w:r w:rsidRPr="00D70312">
        <w:rPr>
          <w:color w:val="000000"/>
          <w:sz w:val="20"/>
          <w:szCs w:val="20"/>
        </w:rPr>
        <w:t>. zm.) Zamawiający akceptuje przesyłanie mu przez Wystawcę faktur w formie elektronicznej z chwilą podpisania Porozumienia przez ORLEN OIL Sp. z o.o.</w:t>
      </w:r>
    </w:p>
    <w:p w14:paraId="3B1843EF" w14:textId="77777777" w:rsidR="00202596" w:rsidRPr="00D70312" w:rsidRDefault="00202596" w:rsidP="00202596">
      <w:pPr>
        <w:pStyle w:val="Teksttreci20"/>
        <w:numPr>
          <w:ilvl w:val="0"/>
          <w:numId w:val="41"/>
        </w:numPr>
        <w:tabs>
          <w:tab w:val="left" w:pos="721"/>
        </w:tabs>
        <w:ind w:left="0" w:hanging="340"/>
        <w:jc w:val="both"/>
        <w:rPr>
          <w:sz w:val="20"/>
          <w:szCs w:val="20"/>
        </w:rPr>
      </w:pPr>
      <w:r w:rsidRPr="00D70312">
        <w:rPr>
          <w:color w:val="000000"/>
          <w:sz w:val="20"/>
          <w:szCs w:val="20"/>
        </w:rPr>
        <w:t>E-faktury, e-faktury korekta, duplikaty e-faktur, e-noty księgowe będą przesyłane pocztą elektroniczną w postaci plików PDF z poniższego/</w:t>
      </w:r>
      <w:proofErr w:type="spellStart"/>
      <w:r w:rsidRPr="00D70312">
        <w:rPr>
          <w:color w:val="000000"/>
          <w:sz w:val="20"/>
          <w:szCs w:val="20"/>
        </w:rPr>
        <w:t>ych</w:t>
      </w:r>
      <w:proofErr w:type="spellEnd"/>
      <w:r w:rsidRPr="00D70312">
        <w:rPr>
          <w:color w:val="000000"/>
          <w:sz w:val="20"/>
          <w:szCs w:val="20"/>
        </w:rPr>
        <w:t xml:space="preserve"> adresu/adresów Wystawcy: </w:t>
      </w:r>
      <w:r w:rsidRPr="00D70312">
        <w:rPr>
          <w:color w:val="000000"/>
          <w:sz w:val="20"/>
          <w:szCs w:val="20"/>
          <w:u w:val="single"/>
        </w:rPr>
        <w:t>zgodnie z warunkami zawartymi w Instrukcji przesyłania faktur w formie elektronicznej do ORLEN OIL Sp. z o.o., będącej załącznikiem do niniejszego Porozumienia</w:t>
      </w:r>
      <w:r w:rsidRPr="00D70312">
        <w:rPr>
          <w:color w:val="000000"/>
          <w:sz w:val="20"/>
          <w:szCs w:val="20"/>
        </w:rPr>
        <w:t>.</w:t>
      </w:r>
    </w:p>
    <w:p w14:paraId="2CF2F3E1" w14:textId="2C4FAB8D" w:rsidR="00202596" w:rsidRPr="00D70312" w:rsidRDefault="00202596" w:rsidP="00202596">
      <w:pPr>
        <w:pStyle w:val="Teksttreci20"/>
        <w:numPr>
          <w:ilvl w:val="0"/>
          <w:numId w:val="41"/>
        </w:numPr>
        <w:tabs>
          <w:tab w:val="left" w:pos="721"/>
        </w:tabs>
        <w:ind w:left="0" w:hanging="340"/>
        <w:jc w:val="both"/>
        <w:rPr>
          <w:sz w:val="20"/>
          <w:szCs w:val="20"/>
        </w:rPr>
      </w:pPr>
      <w:r w:rsidRPr="00D70312">
        <w:rPr>
          <w:color w:val="000000"/>
          <w:sz w:val="20"/>
          <w:szCs w:val="20"/>
        </w:rPr>
        <w:t>Adresem właściwym do przesyłania Zamawiającemu  dokumentów wymienionych w pkt. 2 niniejszego Porozumienia będzie:</w:t>
      </w:r>
    </w:p>
    <w:p w14:paraId="7F82C039" w14:textId="77777777" w:rsidR="00202596" w:rsidRPr="00D70312" w:rsidRDefault="00202596" w:rsidP="00202596">
      <w:pPr>
        <w:pStyle w:val="Teksttreci20"/>
        <w:ind w:left="0"/>
        <w:jc w:val="center"/>
        <w:rPr>
          <w:sz w:val="20"/>
          <w:szCs w:val="20"/>
        </w:rPr>
      </w:pPr>
      <w:hyperlink r:id="rId13" w:history="1">
        <w:r w:rsidRPr="00D70312">
          <w:rPr>
            <w:b/>
            <w:bCs/>
            <w:color w:val="508CD6"/>
            <w:sz w:val="20"/>
            <w:szCs w:val="20"/>
          </w:rPr>
          <w:t>efaktura.ooil@orlen.pl</w:t>
        </w:r>
      </w:hyperlink>
    </w:p>
    <w:p w14:paraId="56154178" w14:textId="77777777" w:rsidR="00202596" w:rsidRPr="00D70312" w:rsidRDefault="00202596" w:rsidP="00202596">
      <w:pPr>
        <w:pStyle w:val="Teksttreci20"/>
        <w:numPr>
          <w:ilvl w:val="0"/>
          <w:numId w:val="41"/>
        </w:numPr>
        <w:tabs>
          <w:tab w:val="left" w:pos="721"/>
        </w:tabs>
        <w:ind w:left="0"/>
        <w:jc w:val="both"/>
        <w:rPr>
          <w:sz w:val="20"/>
          <w:szCs w:val="20"/>
        </w:rPr>
      </w:pPr>
      <w:r w:rsidRPr="00D70312">
        <w:rPr>
          <w:color w:val="000000"/>
          <w:sz w:val="20"/>
          <w:szCs w:val="20"/>
        </w:rPr>
        <w:t>Adresem właściwym dla potwierdzenia Wystawcy odbioru dokumentów wymienionych w pkt. 2 niniejszego Porozumienia będzie:</w:t>
      </w:r>
      <w:hyperlink r:id="rId14" w:history="1">
        <w:r w:rsidRPr="00D70312">
          <w:rPr>
            <w:rStyle w:val="Hipercze"/>
            <w:sz w:val="20"/>
            <w:szCs w:val="20"/>
          </w:rPr>
          <w:t>…………………………………..</w:t>
        </w:r>
      </w:hyperlink>
    </w:p>
    <w:p w14:paraId="087D6EB1" w14:textId="77777777" w:rsidR="00202596" w:rsidRPr="00D70312" w:rsidRDefault="00202596" w:rsidP="00202596">
      <w:pPr>
        <w:pStyle w:val="Teksttreci20"/>
        <w:ind w:left="0"/>
        <w:jc w:val="both"/>
        <w:rPr>
          <w:sz w:val="20"/>
          <w:szCs w:val="20"/>
        </w:rPr>
      </w:pPr>
      <w:r w:rsidRPr="00D70312">
        <w:rPr>
          <w:color w:val="000000"/>
          <w:sz w:val="20"/>
          <w:szCs w:val="20"/>
        </w:rPr>
        <w:t>Brak wskazania przez Wystawcę adresu do wysyłania potwierdzeń odbioru dokumentu oznacza rezygnację z potwierdzania odbioru.</w:t>
      </w:r>
    </w:p>
    <w:p w14:paraId="4F0C2476" w14:textId="323C2C12" w:rsidR="00202596" w:rsidRPr="00D70312" w:rsidRDefault="00202596" w:rsidP="00202596">
      <w:pPr>
        <w:pStyle w:val="Teksttreci20"/>
        <w:ind w:left="0"/>
        <w:jc w:val="both"/>
        <w:rPr>
          <w:sz w:val="20"/>
          <w:szCs w:val="20"/>
        </w:rPr>
      </w:pPr>
      <w:r w:rsidRPr="00D70312">
        <w:rPr>
          <w:color w:val="000000"/>
          <w:sz w:val="20"/>
          <w:szCs w:val="20"/>
        </w:rPr>
        <w:t>Potwierdzenie odbioru e-faktury zostanie wysłane przez system pocztowy Zamawiającemu  w momencie wprowadzenia dokumentu do systemu księgowego, przy czym datą otrzymania będzie data wpływu e-faktury na skrzynkę pocztową Zamawiającemu .</w:t>
      </w:r>
    </w:p>
    <w:p w14:paraId="1FDFAA7F" w14:textId="77777777" w:rsidR="00202596" w:rsidRPr="00D70312" w:rsidRDefault="00202596" w:rsidP="00202596">
      <w:pPr>
        <w:pStyle w:val="Teksttreci20"/>
        <w:numPr>
          <w:ilvl w:val="0"/>
          <w:numId w:val="41"/>
        </w:numPr>
        <w:tabs>
          <w:tab w:val="left" w:pos="721"/>
        </w:tabs>
        <w:ind w:left="0" w:hanging="340"/>
        <w:jc w:val="both"/>
        <w:rPr>
          <w:sz w:val="20"/>
          <w:szCs w:val="20"/>
        </w:rPr>
      </w:pPr>
      <w:r w:rsidRPr="00D70312">
        <w:rPr>
          <w:color w:val="000000"/>
          <w:sz w:val="20"/>
          <w:szCs w:val="20"/>
        </w:rPr>
        <w:t>W przypadku zmiany adresu/adresów e-mail, wskazanych w punkcie 2, 3 i 4 powyżej, strony zobowiązują się do poinformowania się o dokonanych zmianach w formie pisemnej lub mailowej.</w:t>
      </w:r>
    </w:p>
    <w:p w14:paraId="629C85A1" w14:textId="77777777" w:rsidR="00202596" w:rsidRPr="00D70312" w:rsidRDefault="00202596" w:rsidP="00202596">
      <w:pPr>
        <w:pStyle w:val="Teksttreci20"/>
        <w:numPr>
          <w:ilvl w:val="0"/>
          <w:numId w:val="41"/>
        </w:numPr>
        <w:tabs>
          <w:tab w:val="left" w:pos="721"/>
        </w:tabs>
        <w:ind w:left="0" w:hanging="340"/>
        <w:jc w:val="both"/>
        <w:rPr>
          <w:sz w:val="20"/>
          <w:szCs w:val="20"/>
        </w:rPr>
      </w:pPr>
      <w:r w:rsidRPr="00D70312">
        <w:rPr>
          <w:color w:val="000000"/>
          <w:sz w:val="20"/>
          <w:szCs w:val="20"/>
        </w:rPr>
        <w:t>W przypadku, gdyby przeszkody formalne lub techniczne uniemożliwiły wystawienie i przesyłanie faktur w formie elektronicznej, wówczas faktury zostaną przesłane w formie papierowej.</w:t>
      </w:r>
    </w:p>
    <w:p w14:paraId="29BF53DF" w14:textId="77777777" w:rsidR="00202596" w:rsidRPr="00D70312" w:rsidRDefault="00202596" w:rsidP="00202596">
      <w:pPr>
        <w:pStyle w:val="Teksttreci20"/>
        <w:numPr>
          <w:ilvl w:val="0"/>
          <w:numId w:val="41"/>
        </w:numPr>
        <w:tabs>
          <w:tab w:val="left" w:pos="721"/>
        </w:tabs>
        <w:ind w:left="0" w:hanging="340"/>
        <w:jc w:val="both"/>
        <w:rPr>
          <w:sz w:val="20"/>
          <w:szCs w:val="20"/>
        </w:rPr>
      </w:pPr>
      <w:r w:rsidRPr="00D70312">
        <w:rPr>
          <w:color w:val="000000"/>
          <w:sz w:val="20"/>
          <w:szCs w:val="20"/>
        </w:rPr>
        <w:t>Niniejsza akceptacja może zostać cofnięta przez Odbiorcę w każdym czasie. Wówczas Wystawca faktur traci prawo do wystawiania i przesyłania faktur w formie elektronicznej od następnego dnia od daty otrzymania informacji o cofnięciu akceptacji.</w:t>
      </w:r>
    </w:p>
    <w:p w14:paraId="2C015872" w14:textId="77777777" w:rsidR="00202596" w:rsidRPr="00D70312" w:rsidRDefault="00202596" w:rsidP="00202596">
      <w:pPr>
        <w:pStyle w:val="Teksttreci20"/>
        <w:numPr>
          <w:ilvl w:val="0"/>
          <w:numId w:val="41"/>
        </w:numPr>
        <w:tabs>
          <w:tab w:val="left" w:pos="721"/>
        </w:tabs>
        <w:ind w:left="0" w:hanging="340"/>
        <w:jc w:val="both"/>
        <w:rPr>
          <w:sz w:val="20"/>
          <w:szCs w:val="20"/>
        </w:rPr>
      </w:pPr>
      <w:r w:rsidRPr="00D70312">
        <w:rPr>
          <w:color w:val="000000"/>
          <w:sz w:val="20"/>
          <w:szCs w:val="20"/>
        </w:rPr>
        <w:t>Akceptując niniejsze Porozumienie Wystawca oświadcza, że zapoznał się z dołączoną do niego Instrukcją przesyłania faktur w formie elektronicznej do ORLEN OIL Sp. z o.o. i będzie stosował się do zwartych w niej wytycznych.</w:t>
      </w:r>
    </w:p>
    <w:p w14:paraId="4AAADD5D" w14:textId="77777777" w:rsidR="00202596" w:rsidRPr="00D70312" w:rsidRDefault="00202596" w:rsidP="00202596">
      <w:pPr>
        <w:pStyle w:val="Teksttreci20"/>
        <w:numPr>
          <w:ilvl w:val="0"/>
          <w:numId w:val="41"/>
        </w:numPr>
        <w:tabs>
          <w:tab w:val="left" w:pos="0"/>
        </w:tabs>
        <w:ind w:left="0" w:hanging="284"/>
        <w:jc w:val="both"/>
        <w:rPr>
          <w:sz w:val="20"/>
          <w:szCs w:val="20"/>
        </w:rPr>
      </w:pPr>
      <w:r w:rsidRPr="00D70312">
        <w:rPr>
          <w:color w:val="000000"/>
          <w:sz w:val="20"/>
          <w:szCs w:val="20"/>
        </w:rPr>
        <w:t>Osobami właściwymi do kontaktu w sprawach dotyczących Porozumienia są:</w:t>
      </w:r>
    </w:p>
    <w:p w14:paraId="17FB0B5C" w14:textId="49738D9F" w:rsidR="00202596" w:rsidRPr="00D70312" w:rsidRDefault="00202596" w:rsidP="00202596">
      <w:pPr>
        <w:pStyle w:val="Teksttreci20"/>
        <w:ind w:left="284" w:hanging="284"/>
        <w:jc w:val="both"/>
        <w:rPr>
          <w:sz w:val="20"/>
          <w:szCs w:val="20"/>
        </w:rPr>
      </w:pPr>
      <w:r w:rsidRPr="00D70312">
        <w:rPr>
          <w:color w:val="000000"/>
          <w:sz w:val="20"/>
          <w:szCs w:val="20"/>
        </w:rPr>
        <w:t>Ze strony Zamawiającemu  - Bożena Szczepaniec (</w:t>
      </w:r>
      <w:hyperlink r:id="rId15" w:history="1">
        <w:r w:rsidRPr="00D70312">
          <w:rPr>
            <w:color w:val="000000"/>
            <w:sz w:val="20"/>
            <w:szCs w:val="20"/>
          </w:rPr>
          <w:t>bozena.szczepaniec@orlenoil.pl</w:t>
        </w:r>
      </w:hyperlink>
      <w:r w:rsidRPr="00D70312">
        <w:rPr>
          <w:color w:val="000000"/>
          <w:sz w:val="20"/>
          <w:szCs w:val="20"/>
        </w:rPr>
        <w:t>)</w:t>
      </w:r>
    </w:p>
    <w:p w14:paraId="14EF8258" w14:textId="77777777" w:rsidR="00202596" w:rsidRPr="00D70312" w:rsidRDefault="00202596" w:rsidP="00202596">
      <w:pPr>
        <w:pStyle w:val="Teksttreci20"/>
        <w:tabs>
          <w:tab w:val="left" w:leader="dot" w:pos="6548"/>
        </w:tabs>
        <w:ind w:left="0"/>
        <w:jc w:val="both"/>
        <w:rPr>
          <w:sz w:val="20"/>
          <w:szCs w:val="20"/>
        </w:rPr>
      </w:pPr>
      <w:r w:rsidRPr="00D70312">
        <w:rPr>
          <w:color w:val="000000"/>
          <w:sz w:val="20"/>
          <w:szCs w:val="20"/>
        </w:rPr>
        <w:t>Ze strony Wystawcy:</w:t>
      </w:r>
      <w:r w:rsidRPr="00D70312">
        <w:rPr>
          <w:sz w:val="20"/>
          <w:szCs w:val="20"/>
        </w:rPr>
        <w:t xml:space="preserve"> ……………..</w:t>
      </w:r>
    </w:p>
    <w:p w14:paraId="43682D1B" w14:textId="77777777" w:rsidR="00202596" w:rsidRPr="00D70312" w:rsidRDefault="00202596" w:rsidP="00202596">
      <w:pPr>
        <w:pStyle w:val="Teksttreci20"/>
        <w:tabs>
          <w:tab w:val="left" w:leader="dot" w:pos="6548"/>
        </w:tabs>
        <w:ind w:left="0"/>
        <w:jc w:val="both"/>
        <w:rPr>
          <w:sz w:val="20"/>
          <w:szCs w:val="20"/>
        </w:rPr>
      </w:pPr>
      <w:r w:rsidRPr="00D70312">
        <w:rPr>
          <w:color w:val="000000"/>
          <w:sz w:val="20"/>
          <w:szCs w:val="20"/>
        </w:rPr>
        <w:t>Podpisane przez Wystawcę Porozumienie należy odesłać na adres ORLEN OIL Sp. z o.o. ul. Opolska 114, 31-323 Kraków z dopiskiem „Porozumienie e-faktura zakupu”.</w:t>
      </w:r>
    </w:p>
    <w:p w14:paraId="0E97350F" w14:textId="77777777" w:rsidR="00202596" w:rsidRPr="00D70312" w:rsidRDefault="00202596" w:rsidP="00202596">
      <w:pPr>
        <w:rPr>
          <w:rFonts w:ascii="Arial" w:hAnsi="Arial" w:cs="Arial"/>
          <w:b/>
          <w:sz w:val="20"/>
          <w:szCs w:val="20"/>
        </w:rPr>
      </w:pPr>
    </w:p>
    <w:p w14:paraId="59DB4887" w14:textId="3AA71832" w:rsidR="00202596" w:rsidRPr="00D70312" w:rsidRDefault="00202596" w:rsidP="00202596">
      <w:pPr>
        <w:ind w:firstLine="708"/>
        <w:rPr>
          <w:rFonts w:ascii="Arial" w:hAnsi="Arial" w:cs="Arial"/>
          <w:b/>
          <w:sz w:val="20"/>
          <w:szCs w:val="20"/>
        </w:rPr>
      </w:pPr>
      <w:r w:rsidRPr="00D70312">
        <w:rPr>
          <w:rFonts w:ascii="Arial" w:hAnsi="Arial" w:cs="Arial"/>
          <w:b/>
          <w:sz w:val="20"/>
          <w:szCs w:val="20"/>
        </w:rPr>
        <w:t>Zamawiający</w:t>
      </w:r>
      <w:r w:rsidRPr="00D70312">
        <w:rPr>
          <w:rFonts w:ascii="Arial" w:hAnsi="Arial" w:cs="Arial"/>
          <w:b/>
          <w:sz w:val="20"/>
          <w:szCs w:val="20"/>
        </w:rPr>
        <w:tab/>
      </w:r>
      <w:r w:rsidRPr="00D70312">
        <w:rPr>
          <w:rFonts w:ascii="Arial" w:hAnsi="Arial" w:cs="Arial"/>
          <w:b/>
          <w:sz w:val="20"/>
          <w:szCs w:val="20"/>
        </w:rPr>
        <w:tab/>
      </w:r>
      <w:r w:rsidRPr="00D70312">
        <w:rPr>
          <w:rFonts w:ascii="Arial" w:hAnsi="Arial" w:cs="Arial"/>
          <w:b/>
          <w:sz w:val="20"/>
          <w:szCs w:val="20"/>
        </w:rPr>
        <w:tab/>
      </w:r>
      <w:r w:rsidRPr="00D70312">
        <w:rPr>
          <w:rFonts w:ascii="Arial" w:hAnsi="Arial" w:cs="Arial"/>
          <w:b/>
          <w:sz w:val="20"/>
          <w:szCs w:val="20"/>
        </w:rPr>
        <w:tab/>
      </w:r>
      <w:r w:rsidRPr="00D70312">
        <w:rPr>
          <w:rFonts w:ascii="Arial" w:hAnsi="Arial" w:cs="Arial"/>
          <w:b/>
          <w:sz w:val="20"/>
          <w:szCs w:val="20"/>
        </w:rPr>
        <w:tab/>
      </w:r>
      <w:r w:rsidRPr="00D70312">
        <w:rPr>
          <w:rFonts w:ascii="Arial" w:hAnsi="Arial" w:cs="Arial"/>
          <w:b/>
          <w:sz w:val="20"/>
          <w:szCs w:val="20"/>
        </w:rPr>
        <w:tab/>
      </w:r>
      <w:r w:rsidR="001447C8">
        <w:rPr>
          <w:rFonts w:ascii="Arial" w:hAnsi="Arial" w:cs="Arial"/>
          <w:b/>
          <w:sz w:val="20"/>
          <w:szCs w:val="20"/>
        </w:rPr>
        <w:t>Wystawca</w:t>
      </w:r>
    </w:p>
    <w:p w14:paraId="4C7A5934" w14:textId="77777777" w:rsidR="00202596" w:rsidRPr="00D70312" w:rsidRDefault="00202596" w:rsidP="00202596">
      <w:pPr>
        <w:rPr>
          <w:rFonts w:ascii="Arial" w:hAnsi="Arial" w:cs="Arial"/>
          <w:b/>
          <w:sz w:val="20"/>
          <w:szCs w:val="20"/>
        </w:rPr>
      </w:pPr>
      <w:r w:rsidRPr="00D70312">
        <w:rPr>
          <w:rFonts w:ascii="Arial" w:hAnsi="Arial" w:cs="Arial"/>
          <w:b/>
          <w:sz w:val="20"/>
          <w:szCs w:val="20"/>
        </w:rPr>
        <w:tab/>
      </w:r>
      <w:r w:rsidRPr="00D70312">
        <w:rPr>
          <w:rFonts w:ascii="Arial" w:hAnsi="Arial" w:cs="Arial"/>
          <w:b/>
          <w:sz w:val="20"/>
          <w:szCs w:val="20"/>
        </w:rPr>
        <w:tab/>
      </w:r>
      <w:r w:rsidRPr="00D70312">
        <w:rPr>
          <w:rFonts w:ascii="Arial" w:hAnsi="Arial" w:cs="Arial"/>
          <w:b/>
          <w:sz w:val="20"/>
          <w:szCs w:val="20"/>
        </w:rPr>
        <w:tab/>
      </w:r>
      <w:r w:rsidRPr="00D70312">
        <w:rPr>
          <w:rFonts w:ascii="Arial" w:hAnsi="Arial" w:cs="Arial"/>
          <w:b/>
          <w:sz w:val="20"/>
          <w:szCs w:val="20"/>
        </w:rPr>
        <w:tab/>
      </w:r>
      <w:r w:rsidRPr="00D70312">
        <w:rPr>
          <w:rFonts w:ascii="Arial" w:hAnsi="Arial" w:cs="Arial"/>
          <w:b/>
          <w:sz w:val="20"/>
          <w:szCs w:val="20"/>
        </w:rPr>
        <w:tab/>
      </w:r>
    </w:p>
    <w:p w14:paraId="0CBD0AE4" w14:textId="77777777" w:rsidR="00202596" w:rsidRPr="00D70312" w:rsidRDefault="00202596" w:rsidP="00202596">
      <w:pPr>
        <w:rPr>
          <w:rFonts w:ascii="Arial" w:hAnsi="Arial" w:cs="Arial"/>
          <w:sz w:val="20"/>
          <w:szCs w:val="20"/>
        </w:rPr>
      </w:pPr>
      <w:r w:rsidRPr="00D70312">
        <w:rPr>
          <w:rFonts w:ascii="Arial" w:hAnsi="Arial" w:cs="Arial"/>
          <w:sz w:val="20"/>
          <w:szCs w:val="20"/>
        </w:rPr>
        <w:t xml:space="preserve">……………………………… </w:t>
      </w:r>
      <w:r w:rsidRPr="00D70312">
        <w:rPr>
          <w:rFonts w:ascii="Arial" w:hAnsi="Arial" w:cs="Arial"/>
          <w:sz w:val="20"/>
          <w:szCs w:val="20"/>
        </w:rPr>
        <w:tab/>
      </w:r>
      <w:r w:rsidRPr="00D70312">
        <w:rPr>
          <w:rFonts w:ascii="Arial" w:hAnsi="Arial" w:cs="Arial"/>
          <w:sz w:val="20"/>
          <w:szCs w:val="20"/>
        </w:rPr>
        <w:tab/>
      </w:r>
      <w:r w:rsidRPr="00D70312">
        <w:rPr>
          <w:rFonts w:ascii="Arial" w:hAnsi="Arial" w:cs="Arial"/>
          <w:sz w:val="20"/>
          <w:szCs w:val="20"/>
        </w:rPr>
        <w:tab/>
      </w:r>
      <w:r w:rsidRPr="00D70312">
        <w:rPr>
          <w:rFonts w:ascii="Arial" w:hAnsi="Arial" w:cs="Arial"/>
          <w:sz w:val="20"/>
          <w:szCs w:val="20"/>
        </w:rPr>
        <w:tab/>
      </w:r>
      <w:r w:rsidRPr="00D70312">
        <w:rPr>
          <w:rFonts w:ascii="Arial" w:hAnsi="Arial" w:cs="Arial"/>
          <w:sz w:val="20"/>
          <w:szCs w:val="20"/>
        </w:rPr>
        <w:tab/>
        <w:t>……………………………….</w:t>
      </w:r>
    </w:p>
    <w:p w14:paraId="4B578EFD" w14:textId="77777777" w:rsidR="00202596" w:rsidRPr="00D70312" w:rsidRDefault="00202596" w:rsidP="00202596">
      <w:pPr>
        <w:rPr>
          <w:rFonts w:ascii="Arial" w:eastAsia="Arial" w:hAnsi="Arial" w:cs="Arial"/>
          <w:b/>
          <w:bCs/>
          <w:sz w:val="20"/>
          <w:szCs w:val="20"/>
        </w:rPr>
      </w:pPr>
      <w:r w:rsidRPr="00D70312">
        <w:rPr>
          <w:rFonts w:ascii="Arial" w:hAnsi="Arial" w:cs="Arial"/>
          <w:sz w:val="20"/>
          <w:szCs w:val="20"/>
        </w:rPr>
        <w:t>podpis osoby uprawnionej</w:t>
      </w:r>
      <w:r w:rsidRPr="00D70312">
        <w:rPr>
          <w:rFonts w:ascii="Arial" w:hAnsi="Arial" w:cs="Arial"/>
          <w:sz w:val="20"/>
          <w:szCs w:val="20"/>
        </w:rPr>
        <w:tab/>
      </w:r>
      <w:r w:rsidRPr="00D70312">
        <w:rPr>
          <w:rFonts w:ascii="Arial" w:hAnsi="Arial" w:cs="Arial"/>
          <w:sz w:val="20"/>
          <w:szCs w:val="20"/>
        </w:rPr>
        <w:tab/>
      </w:r>
      <w:r w:rsidRPr="00D70312">
        <w:rPr>
          <w:rFonts w:ascii="Arial" w:hAnsi="Arial" w:cs="Arial"/>
          <w:sz w:val="20"/>
          <w:szCs w:val="20"/>
        </w:rPr>
        <w:tab/>
      </w:r>
      <w:r w:rsidRPr="00D70312">
        <w:rPr>
          <w:rFonts w:ascii="Arial" w:hAnsi="Arial" w:cs="Arial"/>
          <w:sz w:val="20"/>
          <w:szCs w:val="20"/>
        </w:rPr>
        <w:tab/>
      </w:r>
      <w:r w:rsidRPr="00D70312">
        <w:rPr>
          <w:rFonts w:ascii="Arial" w:hAnsi="Arial" w:cs="Arial"/>
          <w:sz w:val="20"/>
          <w:szCs w:val="20"/>
        </w:rPr>
        <w:tab/>
        <w:t xml:space="preserve">  podpis osoby uprawnionej</w:t>
      </w:r>
      <w:r w:rsidRPr="00D70312">
        <w:rPr>
          <w:rFonts w:ascii="Arial" w:hAnsi="Arial" w:cs="Arial"/>
          <w:sz w:val="20"/>
          <w:szCs w:val="20"/>
        </w:rPr>
        <w:br w:type="page"/>
      </w:r>
    </w:p>
    <w:p w14:paraId="791568A8" w14:textId="77777777" w:rsidR="00202596" w:rsidRPr="00D70312" w:rsidRDefault="00202596" w:rsidP="00202596">
      <w:pPr>
        <w:pStyle w:val="Nagwek21"/>
        <w:keepNext/>
        <w:keepLines/>
        <w:spacing w:after="0"/>
        <w:rPr>
          <w:sz w:val="20"/>
          <w:szCs w:val="20"/>
        </w:rPr>
      </w:pPr>
      <w:r w:rsidRPr="00D70312">
        <w:rPr>
          <w:sz w:val="20"/>
          <w:szCs w:val="20"/>
        </w:rPr>
        <w:lastRenderedPageBreak/>
        <w:t>Instrukcja</w:t>
      </w:r>
    </w:p>
    <w:p w14:paraId="455CF2B0" w14:textId="77777777" w:rsidR="00202596" w:rsidRPr="00D70312" w:rsidRDefault="00202596" w:rsidP="00202596">
      <w:pPr>
        <w:pStyle w:val="Nagwek21"/>
        <w:keepNext/>
        <w:keepLines/>
        <w:rPr>
          <w:sz w:val="20"/>
          <w:szCs w:val="20"/>
        </w:rPr>
      </w:pPr>
      <w:bookmarkStart w:id="3" w:name="bookmark19"/>
      <w:bookmarkStart w:id="4" w:name="bookmark20"/>
      <w:bookmarkStart w:id="5" w:name="bookmark22"/>
      <w:r w:rsidRPr="00D70312">
        <w:rPr>
          <w:sz w:val="20"/>
          <w:szCs w:val="20"/>
        </w:rPr>
        <w:t>przesyłania faktur w formie elektronicznej do ORLEN OIL Sp. z o.o.</w:t>
      </w:r>
      <w:bookmarkEnd w:id="3"/>
      <w:bookmarkEnd w:id="4"/>
      <w:bookmarkEnd w:id="5"/>
    </w:p>
    <w:p w14:paraId="19D714F2" w14:textId="77777777" w:rsidR="00202596" w:rsidRPr="00D70312" w:rsidRDefault="00202596" w:rsidP="00202596">
      <w:pPr>
        <w:pStyle w:val="Nagwek31"/>
        <w:keepNext/>
        <w:keepLines/>
        <w:rPr>
          <w:sz w:val="20"/>
          <w:szCs w:val="20"/>
        </w:rPr>
      </w:pPr>
      <w:bookmarkStart w:id="6" w:name="bookmark23"/>
      <w:bookmarkStart w:id="7" w:name="bookmark24"/>
      <w:bookmarkStart w:id="8" w:name="bookmark25"/>
      <w:r w:rsidRPr="00D70312">
        <w:rPr>
          <w:sz w:val="20"/>
          <w:szCs w:val="20"/>
        </w:rPr>
        <w:t>Definicje</w:t>
      </w:r>
      <w:bookmarkEnd w:id="6"/>
      <w:bookmarkEnd w:id="7"/>
      <w:bookmarkEnd w:id="8"/>
    </w:p>
    <w:p w14:paraId="6B4B3492" w14:textId="77777777" w:rsidR="00202596" w:rsidRPr="00D70312" w:rsidRDefault="00202596" w:rsidP="00202596">
      <w:pPr>
        <w:pStyle w:val="Teksttreci0"/>
        <w:spacing w:line="240" w:lineRule="auto"/>
        <w:jc w:val="both"/>
        <w:rPr>
          <w:rFonts w:ascii="Arial" w:hAnsi="Arial" w:cs="Arial"/>
          <w:sz w:val="20"/>
          <w:szCs w:val="20"/>
        </w:rPr>
      </w:pPr>
      <w:r w:rsidRPr="00D70312">
        <w:rPr>
          <w:rFonts w:ascii="Arial" w:hAnsi="Arial" w:cs="Arial"/>
          <w:b/>
          <w:bCs/>
          <w:sz w:val="20"/>
          <w:szCs w:val="20"/>
        </w:rPr>
        <w:t xml:space="preserve">e-faktura </w:t>
      </w:r>
      <w:r w:rsidRPr="00D70312">
        <w:rPr>
          <w:rFonts w:ascii="Arial" w:hAnsi="Arial" w:cs="Arial"/>
          <w:sz w:val="20"/>
          <w:szCs w:val="20"/>
        </w:rPr>
        <w:t>- faktura, faktura korygująca, duplikat faktury, nota księgowa w formie dokumentu elektronicznego, który spełnia wymogi określone w przepisach prawa dotyczących sposobu przesyłania i zasad przechowywania faktur w formie elektronicznej;</w:t>
      </w:r>
    </w:p>
    <w:p w14:paraId="3F2CA8C5" w14:textId="18125BB8" w:rsidR="00202596" w:rsidRPr="00D70312" w:rsidRDefault="00202596" w:rsidP="00202596">
      <w:pPr>
        <w:pStyle w:val="Teksttreci0"/>
        <w:spacing w:line="240" w:lineRule="auto"/>
        <w:jc w:val="both"/>
        <w:rPr>
          <w:rFonts w:ascii="Arial" w:hAnsi="Arial" w:cs="Arial"/>
          <w:sz w:val="20"/>
          <w:szCs w:val="20"/>
        </w:rPr>
      </w:pPr>
      <w:r w:rsidRPr="00D70312">
        <w:rPr>
          <w:rFonts w:ascii="Arial" w:hAnsi="Arial" w:cs="Arial"/>
          <w:b/>
          <w:bCs/>
          <w:sz w:val="20"/>
          <w:szCs w:val="20"/>
        </w:rPr>
        <w:t xml:space="preserve">Zamawiający </w:t>
      </w:r>
      <w:r w:rsidRPr="00D70312">
        <w:rPr>
          <w:rFonts w:ascii="Arial" w:hAnsi="Arial" w:cs="Arial"/>
          <w:sz w:val="20"/>
          <w:szCs w:val="20"/>
        </w:rPr>
        <w:t>-ORLEN OIL Sp. z o.o.;</w:t>
      </w:r>
    </w:p>
    <w:p w14:paraId="2F535E6A" w14:textId="77777777" w:rsidR="00202596" w:rsidRPr="00D70312" w:rsidRDefault="00202596" w:rsidP="00202596">
      <w:pPr>
        <w:pStyle w:val="Teksttreci0"/>
        <w:spacing w:line="240" w:lineRule="auto"/>
        <w:jc w:val="both"/>
        <w:rPr>
          <w:rFonts w:ascii="Arial" w:hAnsi="Arial" w:cs="Arial"/>
          <w:sz w:val="20"/>
          <w:szCs w:val="20"/>
        </w:rPr>
      </w:pPr>
      <w:r w:rsidRPr="00D70312">
        <w:rPr>
          <w:rFonts w:ascii="Arial" w:hAnsi="Arial" w:cs="Arial"/>
          <w:b/>
          <w:bCs/>
          <w:sz w:val="20"/>
          <w:szCs w:val="20"/>
        </w:rPr>
        <w:t xml:space="preserve">Wystawca - </w:t>
      </w:r>
      <w:r w:rsidRPr="00D70312">
        <w:rPr>
          <w:rFonts w:ascii="Arial" w:hAnsi="Arial" w:cs="Arial"/>
          <w:sz w:val="20"/>
          <w:szCs w:val="20"/>
        </w:rPr>
        <w:t>podmiot, u którego ORLEN OIL Sp. z o.o. dokonuje zakupu i który wystawia te dokumenty w formie elektronicznej;</w:t>
      </w:r>
    </w:p>
    <w:p w14:paraId="2C59E1F9" w14:textId="135551BA" w:rsidR="00202596" w:rsidRPr="00D70312" w:rsidRDefault="00202596" w:rsidP="00202596">
      <w:pPr>
        <w:pStyle w:val="Teksttreci0"/>
        <w:spacing w:after="200" w:line="240" w:lineRule="auto"/>
        <w:jc w:val="both"/>
        <w:rPr>
          <w:rFonts w:ascii="Arial" w:hAnsi="Arial" w:cs="Arial"/>
          <w:sz w:val="20"/>
          <w:szCs w:val="20"/>
        </w:rPr>
      </w:pPr>
      <w:r w:rsidRPr="00D70312">
        <w:rPr>
          <w:rFonts w:ascii="Arial" w:hAnsi="Arial" w:cs="Arial"/>
          <w:b/>
          <w:bCs/>
          <w:sz w:val="20"/>
          <w:szCs w:val="20"/>
        </w:rPr>
        <w:t xml:space="preserve">Porozumienie - </w:t>
      </w:r>
      <w:r w:rsidRPr="00D70312">
        <w:rPr>
          <w:rFonts w:ascii="Arial" w:hAnsi="Arial" w:cs="Arial"/>
          <w:sz w:val="20"/>
          <w:szCs w:val="20"/>
        </w:rPr>
        <w:t>dokument wyrażający akceptację Zamawiającemu  na przesyłanie mu e-faktur;</w:t>
      </w:r>
    </w:p>
    <w:p w14:paraId="0F3EE2A7" w14:textId="77777777" w:rsidR="00202596" w:rsidRPr="00D70312" w:rsidRDefault="00202596" w:rsidP="00202596">
      <w:pPr>
        <w:pStyle w:val="Nagwek31"/>
        <w:keepNext/>
        <w:keepLines/>
        <w:rPr>
          <w:sz w:val="20"/>
          <w:szCs w:val="20"/>
        </w:rPr>
      </w:pPr>
      <w:bookmarkStart w:id="9" w:name="bookmark26"/>
      <w:bookmarkStart w:id="10" w:name="bookmark27"/>
      <w:bookmarkStart w:id="11" w:name="bookmark28"/>
      <w:r w:rsidRPr="00D70312">
        <w:rPr>
          <w:sz w:val="20"/>
          <w:szCs w:val="20"/>
        </w:rPr>
        <w:t>Postanowienia ogólne</w:t>
      </w:r>
      <w:bookmarkEnd w:id="9"/>
      <w:bookmarkEnd w:id="10"/>
      <w:bookmarkEnd w:id="11"/>
    </w:p>
    <w:p w14:paraId="7A89E84C" w14:textId="4B2D02AB" w:rsidR="00202596" w:rsidRPr="00D70312" w:rsidRDefault="00202596" w:rsidP="00202596">
      <w:pPr>
        <w:pStyle w:val="Teksttreci0"/>
        <w:numPr>
          <w:ilvl w:val="0"/>
          <w:numId w:val="39"/>
        </w:numPr>
        <w:tabs>
          <w:tab w:val="left" w:pos="650"/>
        </w:tabs>
        <w:spacing w:line="257" w:lineRule="auto"/>
        <w:ind w:firstLine="280"/>
        <w:jc w:val="both"/>
        <w:rPr>
          <w:rFonts w:ascii="Arial" w:hAnsi="Arial" w:cs="Arial"/>
          <w:sz w:val="20"/>
          <w:szCs w:val="20"/>
        </w:rPr>
      </w:pPr>
      <w:bookmarkStart w:id="12" w:name="bookmark29"/>
      <w:bookmarkEnd w:id="12"/>
      <w:r w:rsidRPr="00D70312">
        <w:rPr>
          <w:rFonts w:ascii="Arial" w:hAnsi="Arial" w:cs="Arial"/>
          <w:sz w:val="20"/>
          <w:szCs w:val="20"/>
        </w:rPr>
        <w:t>Niniejsza Instrukcja określa zasady przesyłania e-faktur przez Wystawcę do Zamawiającemu .</w:t>
      </w:r>
    </w:p>
    <w:p w14:paraId="17A19E54" w14:textId="18CC3982" w:rsidR="00202596" w:rsidRPr="00D70312" w:rsidRDefault="00202596" w:rsidP="00202596">
      <w:pPr>
        <w:pStyle w:val="Teksttreci0"/>
        <w:numPr>
          <w:ilvl w:val="0"/>
          <w:numId w:val="39"/>
        </w:numPr>
        <w:tabs>
          <w:tab w:val="left" w:pos="650"/>
        </w:tabs>
        <w:spacing w:line="257" w:lineRule="auto"/>
        <w:ind w:left="640" w:hanging="340"/>
        <w:jc w:val="both"/>
        <w:rPr>
          <w:rFonts w:ascii="Arial" w:hAnsi="Arial" w:cs="Arial"/>
          <w:sz w:val="20"/>
          <w:szCs w:val="20"/>
        </w:rPr>
      </w:pPr>
      <w:bookmarkStart w:id="13" w:name="bookmark30"/>
      <w:bookmarkEnd w:id="13"/>
      <w:r w:rsidRPr="00D70312">
        <w:rPr>
          <w:rFonts w:ascii="Arial" w:hAnsi="Arial" w:cs="Arial"/>
          <w:sz w:val="20"/>
          <w:szCs w:val="20"/>
        </w:rPr>
        <w:t>Warunkiem korzystania przez Wystawcę z możliwości wysyłania e-faktur do Zamawiającemu jest łączne spełnienie wymogów opisanych poniżej:</w:t>
      </w:r>
    </w:p>
    <w:p w14:paraId="2E43B397" w14:textId="77777777" w:rsidR="00202596" w:rsidRPr="00D70312" w:rsidRDefault="00202596" w:rsidP="00202596">
      <w:pPr>
        <w:pStyle w:val="Teksttreci0"/>
        <w:numPr>
          <w:ilvl w:val="0"/>
          <w:numId w:val="40"/>
        </w:numPr>
        <w:tabs>
          <w:tab w:val="left" w:pos="1418"/>
        </w:tabs>
        <w:spacing w:line="257" w:lineRule="auto"/>
        <w:ind w:left="720" w:hanging="360"/>
        <w:jc w:val="both"/>
        <w:rPr>
          <w:rFonts w:ascii="Arial" w:hAnsi="Arial" w:cs="Arial"/>
          <w:sz w:val="20"/>
          <w:szCs w:val="20"/>
        </w:rPr>
      </w:pPr>
      <w:bookmarkStart w:id="14" w:name="bookmark31"/>
      <w:bookmarkEnd w:id="14"/>
      <w:r w:rsidRPr="00D70312">
        <w:rPr>
          <w:rFonts w:ascii="Arial" w:hAnsi="Arial" w:cs="Arial"/>
          <w:sz w:val="20"/>
          <w:szCs w:val="20"/>
        </w:rPr>
        <w:t>otrzymanie zaakceptowanego przez Odbiorcę Porozumienia z Wystawcą na przesyłanie e-faktur,</w:t>
      </w:r>
    </w:p>
    <w:p w14:paraId="764D6EBC" w14:textId="77777777" w:rsidR="00202596" w:rsidRPr="00D70312" w:rsidRDefault="00202596" w:rsidP="00202596">
      <w:pPr>
        <w:pStyle w:val="Teksttreci0"/>
        <w:numPr>
          <w:ilvl w:val="0"/>
          <w:numId w:val="40"/>
        </w:numPr>
        <w:tabs>
          <w:tab w:val="left" w:pos="1418"/>
        </w:tabs>
        <w:spacing w:after="200" w:line="257" w:lineRule="auto"/>
        <w:ind w:left="720" w:hanging="360"/>
        <w:jc w:val="both"/>
        <w:rPr>
          <w:rFonts w:ascii="Arial" w:hAnsi="Arial" w:cs="Arial"/>
          <w:sz w:val="20"/>
          <w:szCs w:val="20"/>
        </w:rPr>
      </w:pPr>
      <w:bookmarkStart w:id="15" w:name="bookmark32"/>
      <w:bookmarkEnd w:id="15"/>
      <w:r w:rsidRPr="00D70312">
        <w:rPr>
          <w:rFonts w:ascii="Arial" w:hAnsi="Arial" w:cs="Arial"/>
          <w:sz w:val="20"/>
          <w:szCs w:val="20"/>
        </w:rPr>
        <w:t>zastosowanie się do wymogów opisanych w § 2 niniejszej Instrukcji.</w:t>
      </w:r>
    </w:p>
    <w:p w14:paraId="139E1C0F" w14:textId="77777777" w:rsidR="00202596" w:rsidRPr="00D70312" w:rsidRDefault="00202596" w:rsidP="00202596">
      <w:pPr>
        <w:pStyle w:val="Nagwek31"/>
        <w:keepNext/>
        <w:keepLines/>
        <w:rPr>
          <w:sz w:val="20"/>
          <w:szCs w:val="20"/>
        </w:rPr>
      </w:pPr>
      <w:bookmarkStart w:id="16" w:name="bookmark33"/>
      <w:bookmarkStart w:id="17" w:name="bookmark34"/>
      <w:bookmarkStart w:id="18" w:name="bookmark35"/>
      <w:r w:rsidRPr="00D70312">
        <w:rPr>
          <w:sz w:val="20"/>
          <w:szCs w:val="20"/>
        </w:rPr>
        <w:t>Warunki przesyłania faktur elektronicznych</w:t>
      </w:r>
      <w:bookmarkEnd w:id="16"/>
      <w:bookmarkEnd w:id="17"/>
      <w:bookmarkEnd w:id="18"/>
    </w:p>
    <w:p w14:paraId="33A7255F" w14:textId="77777777" w:rsidR="00202596" w:rsidRPr="00D70312" w:rsidRDefault="00202596" w:rsidP="00202596">
      <w:pPr>
        <w:pStyle w:val="Teksttreci0"/>
        <w:numPr>
          <w:ilvl w:val="0"/>
          <w:numId w:val="39"/>
        </w:numPr>
        <w:tabs>
          <w:tab w:val="left" w:pos="650"/>
        </w:tabs>
        <w:spacing w:line="254" w:lineRule="auto"/>
        <w:ind w:left="640" w:hanging="340"/>
        <w:jc w:val="both"/>
        <w:rPr>
          <w:rFonts w:ascii="Arial" w:hAnsi="Arial" w:cs="Arial"/>
          <w:sz w:val="20"/>
          <w:szCs w:val="20"/>
        </w:rPr>
      </w:pPr>
      <w:bookmarkStart w:id="19" w:name="bookmark36"/>
      <w:bookmarkEnd w:id="19"/>
      <w:r w:rsidRPr="00D70312">
        <w:rPr>
          <w:rFonts w:ascii="Arial" w:hAnsi="Arial" w:cs="Arial"/>
          <w:sz w:val="20"/>
          <w:szCs w:val="20"/>
        </w:rPr>
        <w:t>E-faktury powinny być wysyłane wyłącznie w postaci plików w formacie PDF. Faktury w innych formatach nie zostaną przyjęte przez Odbiorcę.</w:t>
      </w:r>
    </w:p>
    <w:p w14:paraId="2E5170A6" w14:textId="707938A6" w:rsidR="00202596" w:rsidRPr="00D70312" w:rsidRDefault="00202596" w:rsidP="00202596">
      <w:pPr>
        <w:pStyle w:val="Teksttreci0"/>
        <w:numPr>
          <w:ilvl w:val="0"/>
          <w:numId w:val="39"/>
        </w:numPr>
        <w:tabs>
          <w:tab w:val="left" w:pos="650"/>
        </w:tabs>
        <w:spacing w:line="254" w:lineRule="auto"/>
        <w:ind w:left="640" w:hanging="340"/>
        <w:jc w:val="both"/>
        <w:rPr>
          <w:rFonts w:ascii="Arial" w:hAnsi="Arial" w:cs="Arial"/>
          <w:sz w:val="20"/>
          <w:szCs w:val="20"/>
        </w:rPr>
      </w:pPr>
      <w:bookmarkStart w:id="20" w:name="bookmark37"/>
      <w:bookmarkEnd w:id="20"/>
      <w:r w:rsidRPr="00D70312">
        <w:rPr>
          <w:rFonts w:ascii="Arial" w:hAnsi="Arial" w:cs="Arial"/>
          <w:sz w:val="20"/>
          <w:szCs w:val="20"/>
        </w:rPr>
        <w:t xml:space="preserve">E-faktury powinny być wysyłane z adresu lub adresów zadeklarowanych przez Wystawcę w Porozumieniu. </w:t>
      </w:r>
      <w:proofErr w:type="spellStart"/>
      <w:r w:rsidRPr="00D70312">
        <w:rPr>
          <w:rFonts w:ascii="Arial" w:hAnsi="Arial" w:cs="Arial"/>
          <w:sz w:val="20"/>
          <w:szCs w:val="20"/>
        </w:rPr>
        <w:t>Efaktury</w:t>
      </w:r>
      <w:proofErr w:type="spellEnd"/>
      <w:r w:rsidRPr="00D70312">
        <w:rPr>
          <w:rFonts w:ascii="Arial" w:hAnsi="Arial" w:cs="Arial"/>
          <w:sz w:val="20"/>
          <w:szCs w:val="20"/>
        </w:rPr>
        <w:t xml:space="preserve"> wysłane z innych adresów bez wcześniejszego poinformowania o tym Zamawiającemu , nie zostaną przyjęte przez Odbiorcę.</w:t>
      </w:r>
    </w:p>
    <w:p w14:paraId="055B608F" w14:textId="77777777" w:rsidR="00202596" w:rsidRPr="00D70312" w:rsidRDefault="00202596" w:rsidP="00202596">
      <w:pPr>
        <w:pStyle w:val="Teksttreci0"/>
        <w:numPr>
          <w:ilvl w:val="0"/>
          <w:numId w:val="39"/>
        </w:numPr>
        <w:tabs>
          <w:tab w:val="left" w:pos="650"/>
        </w:tabs>
        <w:spacing w:line="254" w:lineRule="auto"/>
        <w:ind w:firstLine="280"/>
        <w:jc w:val="both"/>
        <w:rPr>
          <w:rFonts w:ascii="Arial" w:hAnsi="Arial" w:cs="Arial"/>
          <w:sz w:val="20"/>
          <w:szCs w:val="20"/>
        </w:rPr>
      </w:pPr>
      <w:bookmarkStart w:id="21" w:name="bookmark38"/>
      <w:bookmarkEnd w:id="21"/>
      <w:r w:rsidRPr="00D70312">
        <w:rPr>
          <w:rFonts w:ascii="Arial" w:hAnsi="Arial" w:cs="Arial"/>
          <w:sz w:val="20"/>
          <w:szCs w:val="20"/>
        </w:rPr>
        <w:t xml:space="preserve">E-faktury powinny być wysyłane na </w:t>
      </w:r>
      <w:r w:rsidRPr="00D70312">
        <w:rPr>
          <w:rFonts w:ascii="Arial" w:hAnsi="Arial" w:cs="Arial"/>
          <w:b/>
          <w:bCs/>
          <w:sz w:val="20"/>
          <w:szCs w:val="20"/>
        </w:rPr>
        <w:t xml:space="preserve">adres </w:t>
      </w:r>
      <w:hyperlink r:id="rId16" w:history="1">
        <w:r w:rsidRPr="00D70312">
          <w:rPr>
            <w:rFonts w:ascii="Arial" w:hAnsi="Arial" w:cs="Arial"/>
            <w:b/>
            <w:bCs/>
            <w:color w:val="478CD5"/>
            <w:sz w:val="20"/>
            <w:szCs w:val="20"/>
          </w:rPr>
          <w:t>efaktura.ooil@orlen.pl</w:t>
        </w:r>
      </w:hyperlink>
    </w:p>
    <w:p w14:paraId="1D93EFAB" w14:textId="77777777" w:rsidR="00202596" w:rsidRPr="00D70312" w:rsidRDefault="00202596" w:rsidP="00202596">
      <w:pPr>
        <w:pStyle w:val="Teksttreci0"/>
        <w:numPr>
          <w:ilvl w:val="0"/>
          <w:numId w:val="39"/>
        </w:numPr>
        <w:tabs>
          <w:tab w:val="left" w:pos="650"/>
        </w:tabs>
        <w:spacing w:line="254" w:lineRule="auto"/>
        <w:ind w:left="640" w:hanging="340"/>
        <w:jc w:val="both"/>
        <w:rPr>
          <w:rFonts w:ascii="Arial" w:hAnsi="Arial" w:cs="Arial"/>
          <w:sz w:val="20"/>
          <w:szCs w:val="20"/>
        </w:rPr>
      </w:pPr>
      <w:bookmarkStart w:id="22" w:name="bookmark39"/>
      <w:bookmarkEnd w:id="22"/>
      <w:r w:rsidRPr="00D70312">
        <w:rPr>
          <w:rFonts w:ascii="Arial" w:hAnsi="Arial" w:cs="Arial"/>
          <w:sz w:val="20"/>
          <w:szCs w:val="20"/>
        </w:rPr>
        <w:t>E-faktury powinny być przesyłane w stosunku 1:1, przez co rozumie się jeden załącznik z fakturą dołączony do jednej wiadomości e-mail.</w:t>
      </w:r>
    </w:p>
    <w:p w14:paraId="4F5E42EB" w14:textId="77777777" w:rsidR="00202596" w:rsidRPr="00D70312" w:rsidRDefault="00202596" w:rsidP="00202596">
      <w:pPr>
        <w:pStyle w:val="Teksttreci0"/>
        <w:numPr>
          <w:ilvl w:val="0"/>
          <w:numId w:val="39"/>
        </w:numPr>
        <w:tabs>
          <w:tab w:val="left" w:pos="650"/>
        </w:tabs>
        <w:spacing w:line="254" w:lineRule="auto"/>
        <w:ind w:left="640" w:hanging="340"/>
        <w:jc w:val="both"/>
        <w:rPr>
          <w:rFonts w:ascii="Arial" w:hAnsi="Arial" w:cs="Arial"/>
          <w:sz w:val="20"/>
          <w:szCs w:val="20"/>
        </w:rPr>
      </w:pPr>
      <w:bookmarkStart w:id="23" w:name="bookmark40"/>
      <w:bookmarkEnd w:id="23"/>
      <w:r w:rsidRPr="00D70312">
        <w:rPr>
          <w:rFonts w:ascii="Arial" w:hAnsi="Arial" w:cs="Arial"/>
          <w:sz w:val="20"/>
          <w:szCs w:val="20"/>
        </w:rPr>
        <w:t>Dopuszcza się przesyłanie e-faktur wielostronicowych, zawierających dodatkową dokumentację (protokoły wykonania usług, wydania w-z, specyfikacje techniczne itp.), o ile zostaną wysłane w formie jednego pliku wraz z fakturą, nie przekraczającego 10 MB.</w:t>
      </w:r>
    </w:p>
    <w:p w14:paraId="6E3A1C5E" w14:textId="77777777" w:rsidR="00202596" w:rsidRPr="00D70312" w:rsidRDefault="00202596" w:rsidP="00202596">
      <w:pPr>
        <w:pStyle w:val="Teksttreci0"/>
        <w:numPr>
          <w:ilvl w:val="0"/>
          <w:numId w:val="39"/>
        </w:numPr>
        <w:tabs>
          <w:tab w:val="left" w:pos="650"/>
        </w:tabs>
        <w:spacing w:line="254" w:lineRule="auto"/>
        <w:ind w:left="640" w:hanging="340"/>
        <w:jc w:val="both"/>
        <w:rPr>
          <w:rFonts w:ascii="Arial" w:hAnsi="Arial" w:cs="Arial"/>
          <w:sz w:val="20"/>
          <w:szCs w:val="20"/>
        </w:rPr>
      </w:pPr>
      <w:bookmarkStart w:id="24" w:name="bookmark41"/>
      <w:bookmarkEnd w:id="24"/>
      <w:r w:rsidRPr="00D70312">
        <w:rPr>
          <w:rFonts w:ascii="Arial" w:hAnsi="Arial" w:cs="Arial"/>
          <w:b/>
          <w:bCs/>
          <w:sz w:val="20"/>
          <w:szCs w:val="20"/>
        </w:rPr>
        <w:t xml:space="preserve">Niedopuszczalne </w:t>
      </w:r>
      <w:r w:rsidRPr="00D70312">
        <w:rPr>
          <w:rFonts w:ascii="Arial" w:hAnsi="Arial" w:cs="Arial"/>
          <w:sz w:val="20"/>
          <w:szCs w:val="20"/>
        </w:rPr>
        <w:t>jest dołączanie do wiadomości e-mail, zwłaszcza w stopce, innych plików graficznych (np. JPEG, TIF, BMP). Wiadomość zawierająca oprócz pliku PDF inny plik w w/w formacie nie zostanie przyjęte przez Odbiorcę. Pliki nie powinny być skompresowane, np. w formacie .ZIP, ani być zamieszczane pośrednio w wiadomości będącej załącznikiem innej wiadomości.</w:t>
      </w:r>
    </w:p>
    <w:p w14:paraId="465F2AAC" w14:textId="77777777" w:rsidR="00202596" w:rsidRPr="00D70312" w:rsidRDefault="00202596" w:rsidP="00202596">
      <w:pPr>
        <w:pStyle w:val="Teksttreci0"/>
        <w:numPr>
          <w:ilvl w:val="0"/>
          <w:numId w:val="39"/>
        </w:numPr>
        <w:tabs>
          <w:tab w:val="left" w:pos="650"/>
        </w:tabs>
        <w:spacing w:line="254" w:lineRule="auto"/>
        <w:ind w:left="640" w:hanging="340"/>
        <w:jc w:val="both"/>
        <w:rPr>
          <w:rFonts w:ascii="Arial" w:hAnsi="Arial" w:cs="Arial"/>
          <w:sz w:val="20"/>
          <w:szCs w:val="20"/>
        </w:rPr>
      </w:pPr>
      <w:bookmarkStart w:id="25" w:name="bookmark42"/>
      <w:bookmarkEnd w:id="25"/>
      <w:r w:rsidRPr="00D70312">
        <w:rPr>
          <w:rFonts w:ascii="Arial" w:hAnsi="Arial" w:cs="Arial"/>
          <w:sz w:val="20"/>
          <w:szCs w:val="20"/>
        </w:rPr>
        <w:t xml:space="preserve">Wiadomości e-mail powinny zawierać w temacie odpowiednie zapisy: „faktura nr...”, „faktura korygująca nr...”, „duplikat faktury nr...”, „nota </w:t>
      </w:r>
      <w:proofErr w:type="spellStart"/>
      <w:r w:rsidRPr="00D70312">
        <w:rPr>
          <w:rFonts w:ascii="Arial" w:hAnsi="Arial" w:cs="Arial"/>
          <w:sz w:val="20"/>
          <w:szCs w:val="20"/>
        </w:rPr>
        <w:t>obciążeńiowa</w:t>
      </w:r>
      <w:proofErr w:type="spellEnd"/>
      <w:r w:rsidRPr="00D70312">
        <w:rPr>
          <w:rFonts w:ascii="Arial" w:hAnsi="Arial" w:cs="Arial"/>
          <w:sz w:val="20"/>
          <w:szCs w:val="20"/>
        </w:rPr>
        <w:t>/uznaniowa...”.</w:t>
      </w:r>
    </w:p>
    <w:p w14:paraId="4BF4F14F" w14:textId="04361A25" w:rsidR="00202596" w:rsidRPr="00D70312" w:rsidRDefault="00202596" w:rsidP="00202596">
      <w:pPr>
        <w:pStyle w:val="Teksttreci0"/>
        <w:numPr>
          <w:ilvl w:val="0"/>
          <w:numId w:val="39"/>
        </w:numPr>
        <w:tabs>
          <w:tab w:val="left" w:pos="661"/>
        </w:tabs>
        <w:spacing w:line="254" w:lineRule="auto"/>
        <w:ind w:left="640" w:hanging="340"/>
        <w:jc w:val="both"/>
        <w:rPr>
          <w:rFonts w:ascii="Arial" w:hAnsi="Arial" w:cs="Arial"/>
          <w:sz w:val="20"/>
          <w:szCs w:val="20"/>
        </w:rPr>
      </w:pPr>
      <w:bookmarkStart w:id="26" w:name="bookmark43"/>
      <w:bookmarkEnd w:id="26"/>
      <w:r w:rsidRPr="00D70312">
        <w:rPr>
          <w:rFonts w:ascii="Arial" w:hAnsi="Arial" w:cs="Arial"/>
          <w:sz w:val="20"/>
          <w:szCs w:val="20"/>
        </w:rPr>
        <w:t xml:space="preserve">Na adres zadeklarowany przez Wystawcę w Porozumieniu Zamawiający może wysłać e-mail potwierdzający odbiór faktury. W przypadku zadeklarowania przez wystawcę kilku adresów, z których będą wpływały </w:t>
      </w:r>
      <w:proofErr w:type="spellStart"/>
      <w:r w:rsidRPr="00D70312">
        <w:rPr>
          <w:rFonts w:ascii="Arial" w:hAnsi="Arial" w:cs="Arial"/>
          <w:sz w:val="20"/>
          <w:szCs w:val="20"/>
        </w:rPr>
        <w:t>efaktury</w:t>
      </w:r>
      <w:proofErr w:type="spellEnd"/>
      <w:r w:rsidRPr="00D70312">
        <w:rPr>
          <w:rFonts w:ascii="Arial" w:hAnsi="Arial" w:cs="Arial"/>
          <w:sz w:val="20"/>
          <w:szCs w:val="20"/>
        </w:rPr>
        <w:t>, Wystawca powinien wskazać w Porozumieniu jeden adres, na który będą wysyłane potwierdzenia przez Odbiorcę.</w:t>
      </w:r>
    </w:p>
    <w:p w14:paraId="0EDA41F6" w14:textId="3692C1DE" w:rsidR="00202596" w:rsidRPr="00D70312" w:rsidRDefault="00202596" w:rsidP="00202596">
      <w:pPr>
        <w:pStyle w:val="Teksttreci0"/>
        <w:numPr>
          <w:ilvl w:val="0"/>
          <w:numId w:val="39"/>
        </w:numPr>
        <w:tabs>
          <w:tab w:val="left" w:pos="664"/>
        </w:tabs>
        <w:spacing w:line="254" w:lineRule="auto"/>
        <w:ind w:left="640" w:hanging="340"/>
        <w:jc w:val="both"/>
        <w:rPr>
          <w:rFonts w:ascii="Arial" w:hAnsi="Arial" w:cs="Arial"/>
          <w:sz w:val="20"/>
          <w:szCs w:val="20"/>
        </w:rPr>
      </w:pPr>
      <w:bookmarkStart w:id="27" w:name="bookmark44"/>
      <w:bookmarkEnd w:id="27"/>
      <w:r w:rsidRPr="00D70312">
        <w:rPr>
          <w:rFonts w:ascii="Arial" w:hAnsi="Arial" w:cs="Arial"/>
          <w:sz w:val="20"/>
          <w:szCs w:val="20"/>
        </w:rPr>
        <w:t>Każdorazowa zmiana adresu lub adresów, o którym mowa w pkt. 2 i 3 Porozumienia, wymaga poinformowania Zamawiającemu o tym fakcie mailem przesłanym na adres wskazany w pkt. 8 Porozumienia.</w:t>
      </w:r>
    </w:p>
    <w:p w14:paraId="6621412C" w14:textId="37243C9D" w:rsidR="00202596" w:rsidRPr="00D70312" w:rsidRDefault="00202596" w:rsidP="00202596">
      <w:pPr>
        <w:pStyle w:val="Teksttreci0"/>
        <w:numPr>
          <w:ilvl w:val="0"/>
          <w:numId w:val="39"/>
        </w:numPr>
        <w:tabs>
          <w:tab w:val="left" w:pos="664"/>
        </w:tabs>
        <w:spacing w:after="200" w:line="254" w:lineRule="auto"/>
        <w:ind w:left="640" w:hanging="340"/>
        <w:jc w:val="both"/>
        <w:rPr>
          <w:rFonts w:ascii="Arial" w:hAnsi="Arial" w:cs="Arial"/>
          <w:sz w:val="20"/>
          <w:szCs w:val="20"/>
        </w:rPr>
      </w:pPr>
      <w:bookmarkStart w:id="28" w:name="bookmark45"/>
      <w:bookmarkEnd w:id="28"/>
      <w:r w:rsidRPr="00D70312">
        <w:rPr>
          <w:rFonts w:ascii="Arial" w:hAnsi="Arial" w:cs="Arial"/>
          <w:sz w:val="20"/>
          <w:szCs w:val="20"/>
        </w:rPr>
        <w:t xml:space="preserve">Zamawiający nie przyjmuje e-faktur wystawianych za pośrednictwem portali internetowych i nie przesyłanych automatycznie w postaci plików PDF na adres </w:t>
      </w:r>
      <w:hyperlink r:id="rId17" w:history="1">
        <w:r w:rsidRPr="00D70312">
          <w:rPr>
            <w:rFonts w:ascii="Arial" w:hAnsi="Arial" w:cs="Arial"/>
            <w:b/>
            <w:bCs/>
            <w:sz w:val="20"/>
            <w:szCs w:val="20"/>
          </w:rPr>
          <w:t>efaktura.ooil@orlen.pl</w:t>
        </w:r>
      </w:hyperlink>
      <w:r w:rsidRPr="00D70312">
        <w:rPr>
          <w:rFonts w:ascii="Arial" w:hAnsi="Arial" w:cs="Arial"/>
          <w:b/>
          <w:bCs/>
          <w:sz w:val="20"/>
          <w:szCs w:val="20"/>
        </w:rPr>
        <w:t xml:space="preserve">. </w:t>
      </w:r>
      <w:r w:rsidRPr="00D70312">
        <w:rPr>
          <w:rFonts w:ascii="Arial" w:hAnsi="Arial" w:cs="Arial"/>
          <w:sz w:val="20"/>
          <w:szCs w:val="20"/>
        </w:rPr>
        <w:t>W przypadku stosowania powyższego rozwiązania Wystawca zobowiązany jest do zapewnienia automatycznego przesyłania e-faktur, bądź przesłania e-faktur po uprzednim ich pobraniu z portalu.</w:t>
      </w:r>
    </w:p>
    <w:p w14:paraId="24CE27C7" w14:textId="77777777" w:rsidR="00202596" w:rsidRPr="00D70312" w:rsidRDefault="00202596" w:rsidP="00202596">
      <w:pPr>
        <w:pStyle w:val="Akapitzlist"/>
        <w:suppressAutoHyphens/>
        <w:spacing w:before="120" w:after="120"/>
        <w:jc w:val="both"/>
        <w:outlineLvl w:val="1"/>
        <w:rPr>
          <w:rFonts w:ascii="Arial" w:hAnsi="Arial" w:cs="Arial"/>
          <w:color w:val="000000"/>
          <w:sz w:val="20"/>
          <w:szCs w:val="20"/>
        </w:rPr>
      </w:pPr>
    </w:p>
    <w:p w14:paraId="13D8BB43" w14:textId="77777777" w:rsidR="00202596" w:rsidRPr="00D70312" w:rsidRDefault="00202596" w:rsidP="00202596">
      <w:pPr>
        <w:pStyle w:val="Akapitzlist"/>
        <w:suppressAutoHyphens/>
        <w:spacing w:before="120" w:after="120"/>
        <w:jc w:val="both"/>
        <w:outlineLvl w:val="1"/>
        <w:rPr>
          <w:rFonts w:ascii="Arial" w:hAnsi="Arial" w:cs="Arial"/>
          <w:color w:val="000000"/>
          <w:sz w:val="20"/>
          <w:szCs w:val="20"/>
        </w:rPr>
      </w:pPr>
    </w:p>
    <w:p w14:paraId="3FFC3F7D" w14:textId="77777777" w:rsidR="00202596" w:rsidRPr="00D70312" w:rsidRDefault="00202596" w:rsidP="00202596">
      <w:pPr>
        <w:pStyle w:val="Akapitzlist"/>
        <w:suppressAutoHyphens/>
        <w:spacing w:before="120" w:after="120"/>
        <w:jc w:val="both"/>
        <w:outlineLvl w:val="1"/>
        <w:rPr>
          <w:rFonts w:ascii="Arial" w:hAnsi="Arial" w:cs="Arial"/>
          <w:color w:val="000000"/>
          <w:sz w:val="20"/>
          <w:szCs w:val="20"/>
        </w:rPr>
      </w:pPr>
    </w:p>
    <w:p w14:paraId="21B10E60" w14:textId="77777777" w:rsidR="00202596" w:rsidRPr="00D70312" w:rsidRDefault="00202596" w:rsidP="00202596">
      <w:pPr>
        <w:pStyle w:val="Akapitzlist"/>
        <w:suppressAutoHyphens/>
        <w:spacing w:before="120" w:after="120"/>
        <w:jc w:val="both"/>
        <w:outlineLvl w:val="1"/>
        <w:rPr>
          <w:rFonts w:ascii="Arial" w:hAnsi="Arial" w:cs="Arial"/>
          <w:color w:val="000000"/>
          <w:sz w:val="20"/>
          <w:szCs w:val="20"/>
        </w:rPr>
      </w:pPr>
    </w:p>
    <w:p w14:paraId="192A2C5E" w14:textId="77777777" w:rsidR="00202596" w:rsidRPr="00D70312" w:rsidRDefault="00202596" w:rsidP="00202596">
      <w:pPr>
        <w:pStyle w:val="Akapitzlist"/>
        <w:suppressAutoHyphens/>
        <w:spacing w:before="120" w:after="120"/>
        <w:jc w:val="both"/>
        <w:outlineLvl w:val="1"/>
        <w:rPr>
          <w:rFonts w:ascii="Arial" w:hAnsi="Arial" w:cs="Arial"/>
          <w:color w:val="000000"/>
          <w:sz w:val="20"/>
          <w:szCs w:val="20"/>
        </w:rPr>
      </w:pPr>
    </w:p>
    <w:p w14:paraId="26B01867" w14:textId="77777777" w:rsidR="00202596" w:rsidRPr="00D70312" w:rsidRDefault="00202596" w:rsidP="00202596">
      <w:pPr>
        <w:pStyle w:val="Akapitzlist"/>
        <w:suppressAutoHyphens/>
        <w:spacing w:before="120" w:after="120"/>
        <w:jc w:val="both"/>
        <w:outlineLvl w:val="1"/>
        <w:rPr>
          <w:rFonts w:ascii="Arial" w:hAnsi="Arial" w:cs="Arial"/>
          <w:color w:val="000000"/>
          <w:sz w:val="20"/>
          <w:szCs w:val="20"/>
        </w:rPr>
      </w:pPr>
    </w:p>
    <w:p w14:paraId="6D5CD59F" w14:textId="77777777" w:rsidR="00202596" w:rsidRPr="00D70312" w:rsidRDefault="00202596" w:rsidP="00202596">
      <w:pPr>
        <w:pStyle w:val="Akapitzlist"/>
        <w:suppressAutoHyphens/>
        <w:spacing w:before="120" w:after="120"/>
        <w:jc w:val="both"/>
        <w:outlineLvl w:val="1"/>
        <w:rPr>
          <w:rFonts w:ascii="Arial" w:hAnsi="Arial" w:cs="Arial"/>
          <w:color w:val="000000"/>
          <w:sz w:val="20"/>
          <w:szCs w:val="20"/>
        </w:rPr>
      </w:pPr>
    </w:p>
    <w:p w14:paraId="3CDE4962" w14:textId="77777777" w:rsidR="00202596" w:rsidRPr="00D70312" w:rsidRDefault="00202596" w:rsidP="00202596">
      <w:pPr>
        <w:pStyle w:val="Akapitzlist"/>
        <w:suppressAutoHyphens/>
        <w:spacing w:before="120" w:after="120"/>
        <w:jc w:val="both"/>
        <w:outlineLvl w:val="1"/>
        <w:rPr>
          <w:rFonts w:ascii="Arial" w:hAnsi="Arial" w:cs="Arial"/>
          <w:color w:val="000000"/>
          <w:sz w:val="20"/>
          <w:szCs w:val="20"/>
        </w:rPr>
      </w:pPr>
    </w:p>
    <w:p w14:paraId="744544A1" w14:textId="77777777" w:rsidR="00202596" w:rsidRPr="00D70312" w:rsidRDefault="00202596" w:rsidP="00202596">
      <w:pPr>
        <w:pStyle w:val="Akapitzlist"/>
        <w:suppressAutoHyphens/>
        <w:spacing w:before="120" w:after="120"/>
        <w:jc w:val="both"/>
        <w:outlineLvl w:val="1"/>
        <w:rPr>
          <w:rFonts w:ascii="Arial" w:hAnsi="Arial" w:cs="Arial"/>
          <w:color w:val="000000"/>
          <w:sz w:val="20"/>
          <w:szCs w:val="20"/>
        </w:rPr>
      </w:pPr>
    </w:p>
    <w:p w14:paraId="233C8F75" w14:textId="77777777" w:rsidR="00202596" w:rsidRPr="00D70312" w:rsidRDefault="00202596" w:rsidP="00202596">
      <w:pPr>
        <w:pStyle w:val="Akapitzlist"/>
        <w:suppressAutoHyphens/>
        <w:spacing w:before="120" w:after="120"/>
        <w:jc w:val="both"/>
        <w:outlineLvl w:val="1"/>
        <w:rPr>
          <w:rFonts w:ascii="Arial" w:hAnsi="Arial" w:cs="Arial"/>
          <w:color w:val="000000"/>
          <w:sz w:val="20"/>
          <w:szCs w:val="20"/>
        </w:rPr>
      </w:pPr>
    </w:p>
    <w:p w14:paraId="7C94B521" w14:textId="77777777" w:rsidR="00202596" w:rsidRPr="00D70312" w:rsidRDefault="00202596" w:rsidP="00202596">
      <w:pPr>
        <w:pStyle w:val="Akapitzlist"/>
        <w:suppressAutoHyphens/>
        <w:spacing w:before="120" w:after="120"/>
        <w:ind w:left="709"/>
        <w:jc w:val="both"/>
        <w:outlineLvl w:val="1"/>
        <w:rPr>
          <w:rFonts w:ascii="Arial" w:hAnsi="Arial" w:cs="Arial"/>
          <w:color w:val="000000"/>
          <w:sz w:val="20"/>
          <w:szCs w:val="20"/>
        </w:rPr>
      </w:pPr>
    </w:p>
    <w:p w14:paraId="6FF5B13D" w14:textId="77777777" w:rsidR="00202596" w:rsidRPr="00D70312" w:rsidRDefault="00202596" w:rsidP="00202596">
      <w:pPr>
        <w:pStyle w:val="Akapitzlist"/>
        <w:suppressAutoHyphens/>
        <w:spacing w:before="120" w:after="120"/>
        <w:jc w:val="center"/>
        <w:outlineLvl w:val="1"/>
        <w:rPr>
          <w:rFonts w:ascii="Arial" w:hAnsi="Arial" w:cs="Arial"/>
          <w:b/>
          <w:bCs/>
          <w:color w:val="000000"/>
          <w:sz w:val="20"/>
          <w:szCs w:val="20"/>
        </w:rPr>
      </w:pPr>
    </w:p>
    <w:p w14:paraId="62190F1E" w14:textId="77777777" w:rsidR="00202596" w:rsidRPr="00D70312" w:rsidRDefault="00202596" w:rsidP="00202596">
      <w:pPr>
        <w:pStyle w:val="Akapitzlist"/>
        <w:suppressAutoHyphens/>
        <w:spacing w:before="120" w:after="120"/>
        <w:jc w:val="center"/>
        <w:outlineLvl w:val="1"/>
        <w:rPr>
          <w:rFonts w:ascii="Arial" w:hAnsi="Arial" w:cs="Arial"/>
          <w:b/>
          <w:bCs/>
          <w:color w:val="000000"/>
          <w:sz w:val="20"/>
          <w:szCs w:val="20"/>
        </w:rPr>
      </w:pPr>
    </w:p>
    <w:p w14:paraId="6ECFB68C" w14:textId="77777777" w:rsidR="00202596" w:rsidRPr="00D70312" w:rsidRDefault="00202596" w:rsidP="00202596">
      <w:pPr>
        <w:pStyle w:val="Akapitzlist"/>
        <w:suppressAutoHyphens/>
        <w:spacing w:before="120" w:after="120"/>
        <w:jc w:val="center"/>
        <w:outlineLvl w:val="1"/>
        <w:rPr>
          <w:rFonts w:ascii="Arial" w:hAnsi="Arial" w:cs="Arial"/>
          <w:b/>
          <w:bCs/>
          <w:color w:val="000000"/>
          <w:sz w:val="20"/>
          <w:szCs w:val="20"/>
        </w:rPr>
      </w:pPr>
    </w:p>
    <w:p w14:paraId="3F9D73E9" w14:textId="77777777" w:rsidR="00202596" w:rsidRPr="00D70312" w:rsidRDefault="00202596" w:rsidP="00202596">
      <w:pPr>
        <w:pStyle w:val="Akapitzlist"/>
        <w:suppressAutoHyphens/>
        <w:spacing w:before="120" w:after="120"/>
        <w:jc w:val="center"/>
        <w:outlineLvl w:val="1"/>
        <w:rPr>
          <w:rFonts w:ascii="Arial" w:hAnsi="Arial" w:cs="Arial"/>
          <w:b/>
          <w:bCs/>
          <w:color w:val="000000"/>
          <w:sz w:val="20"/>
          <w:szCs w:val="20"/>
        </w:rPr>
      </w:pPr>
      <w:bookmarkStart w:id="29" w:name="_Hlk217897174"/>
      <w:r w:rsidRPr="00D70312">
        <w:rPr>
          <w:rFonts w:ascii="Arial" w:hAnsi="Arial" w:cs="Arial"/>
          <w:b/>
          <w:bCs/>
          <w:color w:val="000000"/>
          <w:sz w:val="20"/>
          <w:szCs w:val="20"/>
        </w:rPr>
        <w:t>Klauzula KSeF</w:t>
      </w:r>
    </w:p>
    <w:p w14:paraId="16748A23" w14:textId="77777777" w:rsidR="00202596" w:rsidRPr="00D70312" w:rsidRDefault="00202596" w:rsidP="00202596">
      <w:pPr>
        <w:ind w:left="360"/>
        <w:jc w:val="center"/>
        <w:rPr>
          <w:rFonts w:ascii="Arial" w:hAnsi="Arial" w:cs="Arial"/>
          <w:sz w:val="20"/>
          <w:szCs w:val="20"/>
        </w:rPr>
      </w:pPr>
      <w:r w:rsidRPr="00D70312">
        <w:rPr>
          <w:rFonts w:ascii="Arial" w:hAnsi="Arial" w:cs="Arial"/>
          <w:sz w:val="20"/>
          <w:szCs w:val="20"/>
        </w:rPr>
        <w:t>ZASADY WYSTAWIANIA I OTRZYMYWANIA FAKTUR – KRAJOWY SYSTEM e-FAKTUR (KSeF)</w:t>
      </w:r>
    </w:p>
    <w:p w14:paraId="4E732F97" w14:textId="77777777" w:rsidR="001447C8" w:rsidRDefault="001447C8" w:rsidP="001447C8">
      <w:pPr>
        <w:jc w:val="both"/>
        <w:rPr>
          <w:rFonts w:ascii="Arial" w:hAnsi="Arial" w:cs="Arial"/>
          <w:sz w:val="20"/>
          <w:szCs w:val="20"/>
        </w:rPr>
      </w:pPr>
    </w:p>
    <w:p w14:paraId="3EE12B34" w14:textId="20ED661D" w:rsidR="00202596" w:rsidRPr="00D70312" w:rsidRDefault="00202596" w:rsidP="001447C8">
      <w:pPr>
        <w:jc w:val="both"/>
        <w:rPr>
          <w:rFonts w:ascii="Arial" w:hAnsi="Arial" w:cs="Arial"/>
          <w:sz w:val="20"/>
          <w:szCs w:val="20"/>
        </w:rPr>
      </w:pPr>
      <w:r w:rsidRPr="00D70312">
        <w:rPr>
          <w:rFonts w:ascii="Arial" w:hAnsi="Arial" w:cs="Arial"/>
          <w:sz w:val="20"/>
          <w:szCs w:val="20"/>
        </w:rPr>
        <w:t xml:space="preserve">1. Poniższe postanowienia niniejszego paragrafu będą miały zastosowanie od dnia, w którym </w:t>
      </w:r>
      <w:r w:rsidR="001447C8">
        <w:rPr>
          <w:rFonts w:ascii="Arial" w:hAnsi="Arial" w:cs="Arial"/>
          <w:sz w:val="20"/>
          <w:szCs w:val="20"/>
        </w:rPr>
        <w:t>Sprzedawca</w:t>
      </w:r>
      <w:r w:rsidRPr="00D70312">
        <w:rPr>
          <w:rFonts w:ascii="Arial" w:hAnsi="Arial" w:cs="Arial"/>
          <w:sz w:val="20"/>
          <w:szCs w:val="20"/>
        </w:rPr>
        <w:t xml:space="preserve"> zostanie zobowiązany do wystawiania i udostępnienia </w:t>
      </w:r>
      <w:r w:rsidR="001447C8">
        <w:rPr>
          <w:rFonts w:ascii="Arial" w:hAnsi="Arial" w:cs="Arial"/>
          <w:sz w:val="20"/>
          <w:szCs w:val="20"/>
        </w:rPr>
        <w:t>Kupującemu</w:t>
      </w:r>
      <w:r w:rsidRPr="00D70312">
        <w:rPr>
          <w:rFonts w:ascii="Arial" w:hAnsi="Arial" w:cs="Arial"/>
          <w:sz w:val="20"/>
          <w:szCs w:val="20"/>
        </w:rPr>
        <w:t xml:space="preserve"> faktur (co w rozumieniu niniejszego paragrafu obejmuje również faktury korygujące)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2FC9EE4B" w14:textId="347C0399" w:rsidR="00202596" w:rsidRPr="00D70312" w:rsidRDefault="00202596" w:rsidP="001447C8">
      <w:pPr>
        <w:jc w:val="both"/>
        <w:rPr>
          <w:rFonts w:ascii="Arial" w:hAnsi="Arial" w:cs="Arial"/>
          <w:sz w:val="20"/>
          <w:szCs w:val="20"/>
        </w:rPr>
      </w:pPr>
      <w:r w:rsidRPr="00D70312">
        <w:rPr>
          <w:rFonts w:ascii="Arial" w:hAnsi="Arial" w:cs="Arial"/>
          <w:sz w:val="20"/>
          <w:szCs w:val="20"/>
        </w:rPr>
        <w:t xml:space="preserve">2. </w:t>
      </w:r>
      <w:r w:rsidR="001447C8">
        <w:rPr>
          <w:rFonts w:ascii="Arial" w:hAnsi="Arial" w:cs="Arial"/>
          <w:sz w:val="20"/>
          <w:szCs w:val="20"/>
        </w:rPr>
        <w:t>Sprzedawca</w:t>
      </w:r>
      <w:r w:rsidRPr="00D70312">
        <w:rPr>
          <w:rFonts w:ascii="Arial" w:hAnsi="Arial" w:cs="Arial"/>
          <w:sz w:val="20"/>
          <w:szCs w:val="20"/>
        </w:rPr>
        <w:t xml:space="preserve">  wystawi i udostępni </w:t>
      </w:r>
      <w:r w:rsidR="001447C8">
        <w:rPr>
          <w:rFonts w:ascii="Arial" w:hAnsi="Arial" w:cs="Arial"/>
          <w:sz w:val="20"/>
          <w:szCs w:val="20"/>
        </w:rPr>
        <w:t>Kupującemu</w:t>
      </w:r>
      <w:r w:rsidRPr="00D70312">
        <w:rPr>
          <w:rFonts w:ascii="Arial" w:hAnsi="Arial" w:cs="Arial"/>
          <w:sz w:val="20"/>
          <w:szCs w:val="20"/>
        </w:rPr>
        <w:t xml:space="preserve"> fakturę z wykorzystaniem KSeF, chyba że zaistnieją przypadki, o których mowa w ustawie o VAT uniemożliwiające takie działanie lub uprawniające </w:t>
      </w:r>
      <w:r w:rsidR="001447C8">
        <w:rPr>
          <w:rFonts w:ascii="Arial" w:hAnsi="Arial" w:cs="Arial"/>
          <w:sz w:val="20"/>
          <w:szCs w:val="20"/>
        </w:rPr>
        <w:t>Sprzedawcę</w:t>
      </w:r>
      <w:r w:rsidRPr="00D70312">
        <w:rPr>
          <w:rFonts w:ascii="Arial" w:hAnsi="Arial" w:cs="Arial"/>
          <w:sz w:val="20"/>
          <w:szCs w:val="20"/>
        </w:rPr>
        <w:t xml:space="preserve"> do innego działania – w takim przypadku faktura zostanie wystawiona i udostępniona </w:t>
      </w:r>
      <w:r w:rsidR="001447C8">
        <w:rPr>
          <w:rFonts w:ascii="Arial" w:hAnsi="Arial" w:cs="Arial"/>
          <w:sz w:val="20"/>
          <w:szCs w:val="20"/>
        </w:rPr>
        <w:t>Kupującemu</w:t>
      </w:r>
      <w:r w:rsidRPr="00D70312">
        <w:rPr>
          <w:rFonts w:ascii="Arial" w:hAnsi="Arial" w:cs="Arial"/>
          <w:sz w:val="20"/>
          <w:szCs w:val="20"/>
        </w:rPr>
        <w:t xml:space="preserve"> z uwzględnieniem zasad określonych w ustawie o VAT i niżej wskazanych ustępów. </w:t>
      </w:r>
    </w:p>
    <w:p w14:paraId="2E7FE493" w14:textId="28AD71A4" w:rsidR="00202596" w:rsidRPr="00D70312" w:rsidRDefault="00202596" w:rsidP="001447C8">
      <w:pPr>
        <w:jc w:val="both"/>
        <w:rPr>
          <w:rFonts w:ascii="Arial" w:hAnsi="Arial" w:cs="Arial"/>
          <w:sz w:val="20"/>
          <w:szCs w:val="20"/>
        </w:rPr>
      </w:pPr>
      <w:r w:rsidRPr="00D70312">
        <w:rPr>
          <w:rFonts w:ascii="Arial" w:hAnsi="Arial" w:cs="Arial"/>
          <w:sz w:val="20"/>
          <w:szCs w:val="20"/>
        </w:rPr>
        <w:t xml:space="preserve">3. Zapłata należnego </w:t>
      </w:r>
      <w:r w:rsidR="001447C8">
        <w:rPr>
          <w:rFonts w:ascii="Arial" w:hAnsi="Arial" w:cs="Arial"/>
          <w:sz w:val="20"/>
          <w:szCs w:val="20"/>
        </w:rPr>
        <w:t>Sprzedawcy</w:t>
      </w:r>
      <w:r w:rsidRPr="00D70312">
        <w:rPr>
          <w:rFonts w:ascii="Arial" w:hAnsi="Arial" w:cs="Arial"/>
          <w:sz w:val="20"/>
          <w:szCs w:val="20"/>
        </w:rPr>
        <w:t xml:space="preserve"> wynagrodzenia nastąpi w oparciu o wystawioną na zasadach określonych w ust. 2 powyżej fakturę </w:t>
      </w:r>
      <w:r w:rsidR="001447C8">
        <w:rPr>
          <w:rFonts w:ascii="Arial" w:hAnsi="Arial" w:cs="Arial"/>
          <w:sz w:val="20"/>
          <w:szCs w:val="20"/>
        </w:rPr>
        <w:t>w terminach i na rachunek bankowy wskazane w Umowie</w:t>
      </w:r>
      <w:r w:rsidRPr="00D70312">
        <w:rPr>
          <w:rFonts w:ascii="Arial" w:hAnsi="Arial" w:cs="Arial"/>
          <w:sz w:val="20"/>
          <w:szCs w:val="20"/>
        </w:rPr>
        <w:t>.</w:t>
      </w:r>
    </w:p>
    <w:p w14:paraId="2E9DD4EB" w14:textId="4DBD465C" w:rsidR="00202596" w:rsidRPr="00D70312" w:rsidRDefault="00202596" w:rsidP="001447C8">
      <w:pPr>
        <w:jc w:val="both"/>
        <w:rPr>
          <w:rFonts w:ascii="Arial" w:hAnsi="Arial" w:cs="Arial"/>
          <w:sz w:val="20"/>
          <w:szCs w:val="20"/>
        </w:rPr>
      </w:pPr>
      <w:r w:rsidRPr="00D70312">
        <w:rPr>
          <w:rFonts w:ascii="Arial" w:hAnsi="Arial" w:cs="Arial"/>
          <w:sz w:val="20"/>
          <w:szCs w:val="20"/>
        </w:rPr>
        <w:t xml:space="preserve">4. Za datę wystawienia faktury ustrukturyzowanej uznaje się datę przesłania faktury przez </w:t>
      </w:r>
      <w:r w:rsidR="001447C8">
        <w:rPr>
          <w:rFonts w:ascii="Arial" w:hAnsi="Arial" w:cs="Arial"/>
          <w:sz w:val="20"/>
          <w:szCs w:val="20"/>
        </w:rPr>
        <w:t>Sprzedawcę</w:t>
      </w:r>
      <w:r w:rsidRPr="00D70312">
        <w:rPr>
          <w:rFonts w:ascii="Arial" w:hAnsi="Arial" w:cs="Arial"/>
          <w:sz w:val="20"/>
          <w:szCs w:val="20"/>
        </w:rPr>
        <w:t xml:space="preserve"> do KSeF, a w przypadku faktury, o której mowa w art. 106nda ust. 1 lub ust. 16 ustawy o VAT lub faktur wystawianych w okresie awarii lub niedostępności KSeF – datę wystawienia wskazaną przez </w:t>
      </w:r>
      <w:r w:rsidR="00C11CC6">
        <w:rPr>
          <w:rFonts w:ascii="Arial" w:hAnsi="Arial" w:cs="Arial"/>
          <w:sz w:val="20"/>
          <w:szCs w:val="20"/>
        </w:rPr>
        <w:t>Sprzedawcę</w:t>
      </w:r>
      <w:r w:rsidRPr="00D70312">
        <w:rPr>
          <w:rFonts w:ascii="Arial" w:hAnsi="Arial" w:cs="Arial"/>
          <w:sz w:val="20"/>
          <w:szCs w:val="20"/>
        </w:rPr>
        <w:t xml:space="preserve"> na tej fakturze.</w:t>
      </w:r>
    </w:p>
    <w:p w14:paraId="6A2D0287" w14:textId="7667CED2" w:rsidR="00202596" w:rsidRPr="00D70312" w:rsidRDefault="00202596" w:rsidP="001447C8">
      <w:pPr>
        <w:jc w:val="both"/>
        <w:rPr>
          <w:rFonts w:ascii="Arial" w:hAnsi="Arial" w:cs="Arial"/>
          <w:sz w:val="20"/>
          <w:szCs w:val="20"/>
        </w:rPr>
      </w:pPr>
      <w:r w:rsidRPr="00D70312">
        <w:rPr>
          <w:rFonts w:ascii="Arial" w:hAnsi="Arial" w:cs="Arial"/>
          <w:sz w:val="20"/>
          <w:szCs w:val="20"/>
        </w:rPr>
        <w:t xml:space="preserve">5. Za dzień skutecznego doręczenia faktury </w:t>
      </w:r>
      <w:r w:rsidR="001447C8">
        <w:rPr>
          <w:rFonts w:ascii="Arial" w:hAnsi="Arial" w:cs="Arial"/>
          <w:sz w:val="20"/>
          <w:szCs w:val="20"/>
        </w:rPr>
        <w:t>Kupującemu</w:t>
      </w:r>
      <w:r w:rsidRPr="00D70312">
        <w:rPr>
          <w:rFonts w:ascii="Arial" w:hAnsi="Arial" w:cs="Arial"/>
          <w:sz w:val="20"/>
          <w:szCs w:val="20"/>
        </w:rPr>
        <w:t xml:space="preserve"> uznaje się dzień jej otrzymania w rozumieniu przepisów ustawy o VAT; w przypadku faktury ustrukturyzowanej będzie to zatem dzień przydzielenia jej indywidualnego numeru identyfikującego tę fakturę w KSeF.</w:t>
      </w:r>
    </w:p>
    <w:p w14:paraId="7820618F" w14:textId="6164B429" w:rsidR="00202596" w:rsidRPr="00D70312" w:rsidRDefault="00202596" w:rsidP="001447C8">
      <w:pPr>
        <w:jc w:val="both"/>
        <w:rPr>
          <w:rFonts w:ascii="Arial" w:hAnsi="Arial" w:cs="Arial"/>
          <w:sz w:val="20"/>
          <w:szCs w:val="20"/>
        </w:rPr>
      </w:pPr>
      <w:r w:rsidRPr="00D70312">
        <w:rPr>
          <w:rFonts w:ascii="Arial" w:hAnsi="Arial" w:cs="Arial"/>
          <w:sz w:val="20"/>
          <w:szCs w:val="20"/>
        </w:rPr>
        <w:t xml:space="preserve">6. Jeżeli ustawa o VAT dopuszcza możliwość udostępnienia </w:t>
      </w:r>
      <w:r w:rsidR="001447C8">
        <w:rPr>
          <w:rFonts w:ascii="Arial" w:hAnsi="Arial" w:cs="Arial"/>
          <w:sz w:val="20"/>
          <w:szCs w:val="20"/>
        </w:rPr>
        <w:t>Kupującemu</w:t>
      </w:r>
      <w:r w:rsidRPr="00D70312">
        <w:rPr>
          <w:rFonts w:ascii="Arial" w:hAnsi="Arial" w:cs="Arial"/>
          <w:sz w:val="20"/>
          <w:szCs w:val="20"/>
        </w:rPr>
        <w:t xml:space="preserve"> faktury w sposób inny niż przy użyciu KSeF, taka faktura może zostać doręczona </w:t>
      </w:r>
      <w:r w:rsidR="001447C8">
        <w:rPr>
          <w:rFonts w:ascii="Arial" w:hAnsi="Arial" w:cs="Arial"/>
          <w:sz w:val="20"/>
          <w:szCs w:val="20"/>
        </w:rPr>
        <w:t>Kupującemu</w:t>
      </w:r>
      <w:r w:rsidRPr="00D70312">
        <w:rPr>
          <w:rFonts w:ascii="Arial" w:hAnsi="Arial" w:cs="Arial"/>
          <w:sz w:val="20"/>
          <w:szCs w:val="20"/>
        </w:rPr>
        <w:t xml:space="preserve"> na jeden z następujących adresów: </w:t>
      </w:r>
    </w:p>
    <w:p w14:paraId="0D4BA7B5" w14:textId="6B89367F" w:rsidR="00202596" w:rsidRPr="00D70312" w:rsidRDefault="00202596" w:rsidP="00202596">
      <w:pPr>
        <w:ind w:left="360"/>
        <w:jc w:val="both"/>
        <w:rPr>
          <w:rFonts w:ascii="Arial" w:hAnsi="Arial" w:cs="Arial"/>
          <w:sz w:val="20"/>
          <w:szCs w:val="20"/>
        </w:rPr>
      </w:pPr>
      <w:r w:rsidRPr="00D70312">
        <w:rPr>
          <w:rFonts w:ascii="Arial" w:hAnsi="Arial" w:cs="Arial"/>
          <w:sz w:val="20"/>
          <w:szCs w:val="20"/>
        </w:rPr>
        <w:t xml:space="preserve">a) ORLEN Centrum Usług Korporacyjnych Sp. z o.o. ul. Łukasiewicza 39, 09-400 Płock (za datę skutecznego doręczenia faktury w takim przypadku będzie uznawana data doręczenia </w:t>
      </w:r>
      <w:r w:rsidR="00C11CC6">
        <w:rPr>
          <w:rFonts w:ascii="Arial" w:hAnsi="Arial" w:cs="Arial"/>
          <w:sz w:val="20"/>
          <w:szCs w:val="20"/>
        </w:rPr>
        <w:t>Kupującemu</w:t>
      </w:r>
      <w:r w:rsidRPr="00D70312">
        <w:rPr>
          <w:rFonts w:ascii="Arial" w:hAnsi="Arial" w:cs="Arial"/>
          <w:sz w:val="20"/>
          <w:szCs w:val="20"/>
        </w:rPr>
        <w:t xml:space="preserve">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53136EC6" w14:textId="77777777" w:rsidR="00C11CC6" w:rsidRDefault="00202596" w:rsidP="00C11CC6">
      <w:pPr>
        <w:ind w:left="360"/>
        <w:jc w:val="both"/>
        <w:rPr>
          <w:rFonts w:ascii="Arial" w:hAnsi="Arial" w:cs="Arial"/>
          <w:sz w:val="20"/>
          <w:szCs w:val="20"/>
        </w:rPr>
      </w:pPr>
      <w:r w:rsidRPr="00D70312">
        <w:rPr>
          <w:rFonts w:ascii="Arial" w:hAnsi="Arial" w:cs="Arial"/>
          <w:sz w:val="20"/>
          <w:szCs w:val="20"/>
        </w:rPr>
        <w:t xml:space="preserve">b) e-mail: efaktura.ooil@orlen.pl (za datę skutecznego doręczenia faktury w takim przypadku będzie uznawana data wysłania przez </w:t>
      </w:r>
      <w:r w:rsidR="001447C8">
        <w:rPr>
          <w:rFonts w:ascii="Arial" w:hAnsi="Arial" w:cs="Arial"/>
          <w:sz w:val="20"/>
          <w:szCs w:val="20"/>
        </w:rPr>
        <w:t>Sprzedawcę</w:t>
      </w:r>
      <w:r w:rsidRPr="00D70312">
        <w:rPr>
          <w:rFonts w:ascii="Arial" w:hAnsi="Arial" w:cs="Arial"/>
          <w:sz w:val="20"/>
          <w:szCs w:val="20"/>
        </w:rPr>
        <w:t xml:space="preserve"> do </w:t>
      </w:r>
      <w:r w:rsidR="001447C8">
        <w:rPr>
          <w:rFonts w:ascii="Arial" w:hAnsi="Arial" w:cs="Arial"/>
          <w:sz w:val="20"/>
          <w:szCs w:val="20"/>
        </w:rPr>
        <w:t>Kupującego</w:t>
      </w:r>
      <w:r w:rsidRPr="00D70312">
        <w:rPr>
          <w:rFonts w:ascii="Arial" w:hAnsi="Arial" w:cs="Arial"/>
          <w:sz w:val="20"/>
          <w:szCs w:val="20"/>
        </w:rPr>
        <w:t xml:space="preserve"> wiadomości e-mail zawierającej ww. fakturę w formacie PDF lub, oznaczoną odpowiednimi kodami zgodnie z ustawą o VAT lub data nadania fakturze numeru identyfikującego w KSeF – w zależności od tego, która z wymienionych sytuacji nastąpi pierwsza).</w:t>
      </w:r>
    </w:p>
    <w:p w14:paraId="679E24F6" w14:textId="77777777" w:rsidR="00C11CC6" w:rsidRDefault="00C11CC6" w:rsidP="00C11CC6">
      <w:pPr>
        <w:jc w:val="both"/>
        <w:rPr>
          <w:rFonts w:ascii="Arial" w:hAnsi="Arial" w:cs="Arial"/>
          <w:sz w:val="20"/>
          <w:szCs w:val="20"/>
        </w:rPr>
      </w:pPr>
      <w:r>
        <w:rPr>
          <w:rFonts w:ascii="Arial" w:hAnsi="Arial" w:cs="Arial"/>
          <w:sz w:val="20"/>
          <w:szCs w:val="20"/>
        </w:rPr>
        <w:t xml:space="preserve">7. </w:t>
      </w:r>
      <w:r w:rsidR="00202596" w:rsidRPr="00D70312">
        <w:rPr>
          <w:rFonts w:ascii="Arial" w:hAnsi="Arial" w:cs="Arial"/>
          <w:sz w:val="20"/>
          <w:szCs w:val="20"/>
        </w:rPr>
        <w:t>Faktura będzie uznana za prawidłowo wystawioną, jeżeli zostanie wystawiona</w:t>
      </w:r>
      <w:r>
        <w:rPr>
          <w:rFonts w:ascii="Arial" w:hAnsi="Arial" w:cs="Arial"/>
          <w:sz w:val="20"/>
          <w:szCs w:val="20"/>
        </w:rPr>
        <w:t xml:space="preserve"> zgodnie z Umową i </w:t>
      </w:r>
      <w:r w:rsidR="00202596" w:rsidRPr="00D70312">
        <w:rPr>
          <w:rFonts w:ascii="Arial" w:hAnsi="Arial" w:cs="Arial"/>
          <w:sz w:val="20"/>
          <w:szCs w:val="20"/>
        </w:rPr>
        <w:t>z uwzględnieniem zasad wystawiania faktur określonych w ustawie o VAT.</w:t>
      </w:r>
    </w:p>
    <w:p w14:paraId="7DDCDDEE" w14:textId="639BE7D9" w:rsidR="00202596" w:rsidRPr="00D70312" w:rsidRDefault="00C11CC6" w:rsidP="00C11CC6">
      <w:pPr>
        <w:jc w:val="both"/>
        <w:rPr>
          <w:rFonts w:ascii="Arial" w:hAnsi="Arial" w:cs="Arial"/>
          <w:sz w:val="20"/>
          <w:szCs w:val="20"/>
        </w:rPr>
      </w:pPr>
      <w:r>
        <w:rPr>
          <w:rFonts w:ascii="Arial" w:hAnsi="Arial" w:cs="Arial"/>
          <w:sz w:val="20"/>
          <w:szCs w:val="20"/>
        </w:rPr>
        <w:t xml:space="preserve">7. </w:t>
      </w:r>
      <w:r w:rsidR="00202596" w:rsidRPr="00D70312">
        <w:rPr>
          <w:rFonts w:ascii="Arial" w:hAnsi="Arial" w:cs="Arial"/>
          <w:sz w:val="20"/>
          <w:szCs w:val="20"/>
        </w:rPr>
        <w:t>Zasady, o których mowa w ust. 5 i 6 powyżej stosuje się odpowiednio do załączników ustrukturyzowanych. Załączniki do faktur, które nie będą załącznikami ustrukturyzowanymi (tj. nie będą stanowić integralnej części faktury i nie będą doręczone przy użyciu KSeF) zostaną doręczone na adres: efaktura.ooil@orlen.pl przy czym w temacie wiadomości e-mail, w której przesyłany będzie załącznik należy obowiązkowo wpisać nr KSeF faktury, której dotyczy przesłany załącznik a jeśli faktura została wystawiona w trybie awarii lub niedostępności wówczas numeru KSeF nie należy podawać - należy wskazać nr faktury.</w:t>
      </w:r>
      <w:bookmarkEnd w:id="29"/>
    </w:p>
    <w:p w14:paraId="1D3AEA99" w14:textId="77777777" w:rsidR="00202596" w:rsidRPr="00D70312" w:rsidRDefault="00202596" w:rsidP="00202596">
      <w:pPr>
        <w:rPr>
          <w:rFonts w:ascii="Arial" w:hAnsi="Arial" w:cs="Arial"/>
          <w:sz w:val="20"/>
          <w:szCs w:val="20"/>
        </w:rPr>
      </w:pPr>
    </w:p>
    <w:p w14:paraId="7846C23A" w14:textId="77777777" w:rsidR="00202596" w:rsidRPr="00D70312" w:rsidRDefault="00202596" w:rsidP="00202596">
      <w:pPr>
        <w:spacing w:before="120" w:line="276" w:lineRule="auto"/>
        <w:jc w:val="both"/>
        <w:rPr>
          <w:rFonts w:ascii="Arial" w:hAnsi="Arial" w:cs="Arial"/>
          <w:sz w:val="20"/>
          <w:szCs w:val="20"/>
        </w:rPr>
      </w:pPr>
      <w:bookmarkStart w:id="30" w:name="_Hlk221171023"/>
    </w:p>
    <w:bookmarkEnd w:id="30"/>
    <w:p w14:paraId="3F4FFA83" w14:textId="4D961252" w:rsidR="00202596" w:rsidRPr="00D70312" w:rsidRDefault="00202596" w:rsidP="00202596">
      <w:pPr>
        <w:tabs>
          <w:tab w:val="left" w:pos="3147"/>
        </w:tabs>
        <w:ind w:firstLine="708"/>
        <w:rPr>
          <w:rFonts w:ascii="Arial" w:hAnsi="Arial" w:cs="Arial"/>
          <w:sz w:val="20"/>
          <w:szCs w:val="20"/>
        </w:rPr>
      </w:pPr>
    </w:p>
    <w:p w14:paraId="0EC5CF6E" w14:textId="4F785E84" w:rsidR="008E51A9" w:rsidRDefault="008E51A9">
      <w:pPr>
        <w:rPr>
          <w:rFonts w:ascii="Arial" w:hAnsi="Arial" w:cs="Arial"/>
          <w:sz w:val="20"/>
          <w:szCs w:val="20"/>
        </w:rPr>
      </w:pPr>
      <w:r>
        <w:rPr>
          <w:rFonts w:ascii="Arial" w:hAnsi="Arial" w:cs="Arial"/>
          <w:sz w:val="20"/>
          <w:szCs w:val="20"/>
        </w:rPr>
        <w:br w:type="page"/>
      </w:r>
    </w:p>
    <w:p w14:paraId="57CEDDE5" w14:textId="6EDB2E14" w:rsidR="00202596" w:rsidRPr="006D2C10" w:rsidRDefault="008E51A9" w:rsidP="00202596">
      <w:pPr>
        <w:rPr>
          <w:rFonts w:ascii="Arial" w:hAnsi="Arial" w:cs="Arial"/>
          <w:b/>
          <w:bCs/>
          <w:sz w:val="20"/>
          <w:szCs w:val="20"/>
        </w:rPr>
      </w:pPr>
      <w:r w:rsidRPr="006D2C10">
        <w:rPr>
          <w:rFonts w:ascii="Arial" w:hAnsi="Arial" w:cs="Arial"/>
          <w:b/>
          <w:bCs/>
          <w:sz w:val="20"/>
          <w:szCs w:val="20"/>
        </w:rPr>
        <w:lastRenderedPageBreak/>
        <w:t xml:space="preserve">Załącznik nr </w:t>
      </w:r>
      <w:r w:rsidR="003B5B76">
        <w:rPr>
          <w:rFonts w:ascii="Arial" w:hAnsi="Arial" w:cs="Arial"/>
          <w:b/>
          <w:bCs/>
          <w:sz w:val="20"/>
          <w:szCs w:val="20"/>
        </w:rPr>
        <w:t>3</w:t>
      </w:r>
      <w:r w:rsidR="003B5B76" w:rsidRPr="006D2C10">
        <w:rPr>
          <w:rFonts w:ascii="Arial" w:hAnsi="Arial" w:cs="Arial"/>
          <w:b/>
          <w:bCs/>
          <w:sz w:val="20"/>
          <w:szCs w:val="20"/>
        </w:rPr>
        <w:t xml:space="preserve"> </w:t>
      </w:r>
      <w:r w:rsidRPr="006D2C10">
        <w:rPr>
          <w:rFonts w:ascii="Arial" w:hAnsi="Arial" w:cs="Arial"/>
          <w:b/>
          <w:bCs/>
          <w:sz w:val="20"/>
          <w:szCs w:val="20"/>
        </w:rPr>
        <w:t xml:space="preserve">– Klauzula informacyjna ORLEN OIL </w:t>
      </w:r>
    </w:p>
    <w:p w14:paraId="2972459E" w14:textId="77777777" w:rsidR="008E51A9" w:rsidRPr="008E51A9" w:rsidRDefault="008E51A9" w:rsidP="008E51A9">
      <w:pPr>
        <w:rPr>
          <w:rFonts w:ascii="Arial" w:hAnsi="Arial" w:cs="Arial"/>
          <w:sz w:val="20"/>
          <w:szCs w:val="20"/>
        </w:rPr>
      </w:pPr>
    </w:p>
    <w:p w14:paraId="1FE586D2" w14:textId="018D2AD4" w:rsidR="008E51A9" w:rsidRPr="008E51A9" w:rsidRDefault="008E51A9" w:rsidP="008E51A9">
      <w:pPr>
        <w:jc w:val="center"/>
        <w:rPr>
          <w:rFonts w:ascii="Arial" w:hAnsi="Arial" w:cs="Arial"/>
          <w:b/>
          <w:bCs/>
          <w:sz w:val="20"/>
          <w:szCs w:val="20"/>
        </w:rPr>
      </w:pPr>
      <w:r w:rsidRPr="008E51A9">
        <w:rPr>
          <w:rFonts w:ascii="Arial" w:hAnsi="Arial" w:cs="Arial"/>
          <w:b/>
          <w:bCs/>
          <w:sz w:val="20"/>
          <w:szCs w:val="20"/>
        </w:rPr>
        <w:t>Klauzula informacyjna ORLEN OIL Sp. z o.o.</w:t>
      </w:r>
    </w:p>
    <w:p w14:paraId="4371DBE6" w14:textId="0D502770" w:rsidR="008E51A9" w:rsidRPr="008E51A9" w:rsidRDefault="008E51A9" w:rsidP="008E51A9">
      <w:pPr>
        <w:jc w:val="center"/>
        <w:rPr>
          <w:rFonts w:ascii="Arial" w:hAnsi="Arial" w:cs="Arial"/>
          <w:b/>
          <w:bCs/>
          <w:sz w:val="20"/>
          <w:szCs w:val="20"/>
        </w:rPr>
      </w:pPr>
      <w:r w:rsidRPr="008E51A9">
        <w:rPr>
          <w:rFonts w:ascii="Arial" w:hAnsi="Arial" w:cs="Arial"/>
          <w:b/>
          <w:bCs/>
          <w:sz w:val="20"/>
          <w:szCs w:val="20"/>
        </w:rPr>
        <w:t xml:space="preserve">dla pracowników, współpracowników oraz osób reprezentujących </w:t>
      </w:r>
      <w:r w:rsidR="00C11CC6">
        <w:rPr>
          <w:rFonts w:ascii="Arial" w:hAnsi="Arial" w:cs="Arial"/>
          <w:b/>
          <w:bCs/>
          <w:sz w:val="20"/>
          <w:szCs w:val="20"/>
        </w:rPr>
        <w:t>Sprzedawcę</w:t>
      </w:r>
    </w:p>
    <w:p w14:paraId="020DF231" w14:textId="77777777" w:rsidR="008E51A9" w:rsidRPr="008E51A9" w:rsidRDefault="008E51A9" w:rsidP="008E51A9">
      <w:pPr>
        <w:jc w:val="center"/>
        <w:rPr>
          <w:rFonts w:ascii="Arial" w:hAnsi="Arial" w:cs="Arial"/>
          <w:b/>
          <w:bCs/>
          <w:sz w:val="20"/>
          <w:szCs w:val="20"/>
        </w:rPr>
      </w:pPr>
      <w:r w:rsidRPr="008E51A9">
        <w:rPr>
          <w:rFonts w:ascii="Arial" w:hAnsi="Arial" w:cs="Arial"/>
          <w:b/>
          <w:bCs/>
          <w:sz w:val="20"/>
          <w:szCs w:val="20"/>
        </w:rPr>
        <w:t>[osoba fizyczna/spółka cywilna]</w:t>
      </w:r>
    </w:p>
    <w:p w14:paraId="6C1105AF" w14:textId="77777777" w:rsidR="008E51A9" w:rsidRPr="008E51A9" w:rsidRDefault="008E51A9" w:rsidP="008E51A9">
      <w:pPr>
        <w:jc w:val="both"/>
        <w:rPr>
          <w:rFonts w:ascii="Arial" w:hAnsi="Arial" w:cs="Arial"/>
          <w:sz w:val="20"/>
          <w:szCs w:val="20"/>
        </w:rPr>
      </w:pPr>
      <w:r w:rsidRPr="008E51A9">
        <w:rPr>
          <w:rFonts w:ascii="Arial" w:hAnsi="Arial" w:cs="Arial"/>
          <w:sz w:val="20"/>
          <w:szCs w:val="20"/>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6413FA25" w14:textId="7B1B9FD5" w:rsidR="008E51A9" w:rsidRPr="008E51A9" w:rsidRDefault="008E51A9" w:rsidP="008E51A9">
      <w:pPr>
        <w:jc w:val="both"/>
        <w:rPr>
          <w:rFonts w:ascii="Arial" w:hAnsi="Arial" w:cs="Arial"/>
          <w:sz w:val="20"/>
          <w:szCs w:val="20"/>
        </w:rPr>
      </w:pPr>
      <w:r w:rsidRPr="008E51A9">
        <w:rPr>
          <w:rFonts w:ascii="Arial" w:hAnsi="Arial" w:cs="Arial"/>
          <w:sz w:val="20"/>
          <w:szCs w:val="20"/>
        </w:rPr>
        <w:t>1.</w:t>
      </w:r>
      <w:r>
        <w:rPr>
          <w:rFonts w:ascii="Arial" w:hAnsi="Arial" w:cs="Arial"/>
          <w:sz w:val="20"/>
          <w:szCs w:val="20"/>
        </w:rPr>
        <w:t xml:space="preserve"> </w:t>
      </w:r>
      <w:r w:rsidRPr="008E51A9">
        <w:rPr>
          <w:rFonts w:ascii="Arial" w:hAnsi="Arial" w:cs="Arial"/>
          <w:sz w:val="20"/>
          <w:szCs w:val="20"/>
        </w:rPr>
        <w:t>Administratorem danych osobowych w rozumieniu art. 4 pkt 7 RODO przekazanych na potrzeby zawarcia i realizacji Umowy jest ORLEN OIL Sp. z o.o. z siedzibą: ul. Elbląska 135, 80-718 Gdańsk.</w:t>
      </w:r>
    </w:p>
    <w:p w14:paraId="6D7039AD" w14:textId="51C5AEC2" w:rsidR="008E51A9" w:rsidRPr="008E51A9" w:rsidRDefault="008E51A9" w:rsidP="008E51A9">
      <w:pPr>
        <w:jc w:val="both"/>
        <w:rPr>
          <w:rFonts w:ascii="Arial" w:hAnsi="Arial" w:cs="Arial"/>
          <w:sz w:val="20"/>
          <w:szCs w:val="20"/>
        </w:rPr>
      </w:pPr>
      <w:r w:rsidRPr="008E51A9">
        <w:rPr>
          <w:rFonts w:ascii="Arial" w:hAnsi="Arial" w:cs="Arial"/>
          <w:sz w:val="20"/>
          <w:szCs w:val="20"/>
        </w:rPr>
        <w:t>2.</w:t>
      </w:r>
      <w:r>
        <w:rPr>
          <w:rFonts w:ascii="Arial" w:hAnsi="Arial" w:cs="Arial"/>
          <w:sz w:val="20"/>
          <w:szCs w:val="20"/>
        </w:rPr>
        <w:t xml:space="preserve"> </w:t>
      </w:r>
      <w:r w:rsidRPr="008E51A9">
        <w:rPr>
          <w:rFonts w:ascii="Arial" w:hAnsi="Arial" w:cs="Arial"/>
          <w:sz w:val="20"/>
          <w:szCs w:val="20"/>
        </w:rPr>
        <w:t>W ORLEN OIL Sp. z o. 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 o. ul. Elbląska 135 80-718 Gdańsk z dopiskiem „Inspektor Ochrony Danych”.</w:t>
      </w:r>
    </w:p>
    <w:p w14:paraId="056192B2" w14:textId="293298AB" w:rsidR="008E51A9" w:rsidRPr="008E51A9" w:rsidRDefault="008E51A9" w:rsidP="008E51A9">
      <w:pPr>
        <w:jc w:val="both"/>
        <w:rPr>
          <w:rFonts w:ascii="Arial" w:hAnsi="Arial" w:cs="Arial"/>
          <w:sz w:val="20"/>
          <w:szCs w:val="20"/>
        </w:rPr>
      </w:pPr>
      <w:r w:rsidRPr="008E51A9">
        <w:rPr>
          <w:rFonts w:ascii="Arial" w:hAnsi="Arial" w:cs="Arial"/>
          <w:sz w:val="20"/>
          <w:szCs w:val="20"/>
        </w:rPr>
        <w:t>3.</w:t>
      </w:r>
      <w:r>
        <w:rPr>
          <w:rFonts w:ascii="Arial" w:hAnsi="Arial" w:cs="Arial"/>
          <w:sz w:val="20"/>
          <w:szCs w:val="20"/>
        </w:rPr>
        <w:t xml:space="preserve"> </w:t>
      </w:r>
      <w:r w:rsidRPr="008E51A9">
        <w:rPr>
          <w:rFonts w:ascii="Arial" w:hAnsi="Arial" w:cs="Arial"/>
          <w:sz w:val="20"/>
          <w:szCs w:val="20"/>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0B45590F" w14:textId="48B7002D" w:rsidR="008E51A9" w:rsidRPr="008E51A9" w:rsidRDefault="008E51A9" w:rsidP="008E51A9">
      <w:pPr>
        <w:jc w:val="both"/>
        <w:rPr>
          <w:rFonts w:ascii="Arial" w:hAnsi="Arial" w:cs="Arial"/>
          <w:sz w:val="20"/>
          <w:szCs w:val="20"/>
        </w:rPr>
      </w:pPr>
      <w:r w:rsidRPr="008E51A9">
        <w:rPr>
          <w:rFonts w:ascii="Arial" w:hAnsi="Arial" w:cs="Arial"/>
          <w:sz w:val="20"/>
          <w:szCs w:val="20"/>
        </w:rPr>
        <w:t>4.</w:t>
      </w:r>
      <w:r>
        <w:rPr>
          <w:rFonts w:ascii="Arial" w:hAnsi="Arial" w:cs="Arial"/>
          <w:sz w:val="20"/>
          <w:szCs w:val="20"/>
        </w:rPr>
        <w:t xml:space="preserve"> </w:t>
      </w:r>
      <w:r w:rsidRPr="008E51A9">
        <w:rPr>
          <w:rFonts w:ascii="Arial" w:hAnsi="Arial" w:cs="Arial"/>
          <w:sz w:val="20"/>
          <w:szCs w:val="20"/>
        </w:rPr>
        <w:t>Podstawą prawną przetwarzania przez ORLEN OIL Sp. z o. o. danych osobowych drugiej Strony w celach wskazanych powyżej jest:</w:t>
      </w:r>
    </w:p>
    <w:p w14:paraId="7E76563C" w14:textId="0EE3DEEB" w:rsidR="008E51A9" w:rsidRPr="008E51A9" w:rsidRDefault="008E51A9" w:rsidP="008E51A9">
      <w:pPr>
        <w:ind w:firstLine="708"/>
        <w:jc w:val="both"/>
        <w:rPr>
          <w:rFonts w:ascii="Arial" w:hAnsi="Arial" w:cs="Arial"/>
          <w:sz w:val="20"/>
          <w:szCs w:val="20"/>
        </w:rPr>
      </w:pPr>
      <w:r w:rsidRPr="008E51A9">
        <w:rPr>
          <w:rFonts w:ascii="Arial" w:hAnsi="Arial" w:cs="Arial"/>
          <w:sz w:val="20"/>
          <w:szCs w:val="20"/>
        </w:rPr>
        <w:t>1)</w:t>
      </w:r>
      <w:r>
        <w:rPr>
          <w:rFonts w:ascii="Arial" w:hAnsi="Arial" w:cs="Arial"/>
          <w:sz w:val="20"/>
          <w:szCs w:val="20"/>
        </w:rPr>
        <w:t xml:space="preserve"> </w:t>
      </w:r>
      <w:r w:rsidRPr="008E51A9">
        <w:rPr>
          <w:rFonts w:ascii="Arial" w:hAnsi="Arial" w:cs="Arial"/>
          <w:sz w:val="20"/>
          <w:szCs w:val="20"/>
        </w:rPr>
        <w:t>podjęcie działań w celu zawarcia i wykonywania Umowy (w tym m.in. identyfikacja) zgodnie</w:t>
      </w:r>
    </w:p>
    <w:p w14:paraId="1CD72812" w14:textId="77777777" w:rsidR="008E51A9" w:rsidRPr="008E51A9" w:rsidRDefault="008E51A9" w:rsidP="008E51A9">
      <w:pPr>
        <w:ind w:firstLine="708"/>
        <w:jc w:val="both"/>
        <w:rPr>
          <w:rFonts w:ascii="Arial" w:hAnsi="Arial" w:cs="Arial"/>
          <w:sz w:val="20"/>
          <w:szCs w:val="20"/>
        </w:rPr>
      </w:pPr>
      <w:r w:rsidRPr="008E51A9">
        <w:rPr>
          <w:rFonts w:ascii="Arial" w:hAnsi="Arial" w:cs="Arial"/>
          <w:sz w:val="20"/>
          <w:szCs w:val="20"/>
        </w:rPr>
        <w:t>z art. 6 ust. 1 lit. b RODO, w przypadku kiedy stroną Umowy jest osoba fizyczna,</w:t>
      </w:r>
    </w:p>
    <w:p w14:paraId="05290027" w14:textId="296800BE" w:rsidR="008E51A9" w:rsidRPr="008E51A9" w:rsidRDefault="008E51A9" w:rsidP="008E51A9">
      <w:pPr>
        <w:ind w:left="708"/>
        <w:jc w:val="both"/>
        <w:rPr>
          <w:rFonts w:ascii="Arial" w:hAnsi="Arial" w:cs="Arial"/>
          <w:sz w:val="20"/>
          <w:szCs w:val="20"/>
        </w:rPr>
      </w:pPr>
      <w:r w:rsidRPr="008E51A9">
        <w:rPr>
          <w:rFonts w:ascii="Arial" w:hAnsi="Arial" w:cs="Arial"/>
          <w:sz w:val="20"/>
          <w:szCs w:val="20"/>
        </w:rPr>
        <w:t>2)</w:t>
      </w:r>
      <w:r>
        <w:rPr>
          <w:rFonts w:ascii="Arial" w:hAnsi="Arial" w:cs="Arial"/>
          <w:sz w:val="20"/>
          <w:szCs w:val="20"/>
        </w:rPr>
        <w:t xml:space="preserve"> </w:t>
      </w:r>
      <w:r w:rsidRPr="008E51A9">
        <w:rPr>
          <w:rFonts w:ascii="Arial" w:hAnsi="Arial" w:cs="Arial"/>
          <w:sz w:val="20"/>
          <w:szCs w:val="20"/>
        </w:rPr>
        <w:t>wypełnianie obowiązków prawnych ciążących na ORLEN OIL Sp. z o. o. zgodnie z art. 6 ust. 1 lit. c RODO związanych m.in. z:</w:t>
      </w:r>
    </w:p>
    <w:p w14:paraId="10F781D5" w14:textId="63D7130B" w:rsidR="008E51A9" w:rsidRPr="008E51A9" w:rsidRDefault="008E51A9" w:rsidP="008E51A9">
      <w:pPr>
        <w:ind w:left="708" w:firstLine="708"/>
        <w:jc w:val="both"/>
        <w:rPr>
          <w:rFonts w:ascii="Arial" w:hAnsi="Arial" w:cs="Arial"/>
          <w:sz w:val="20"/>
          <w:szCs w:val="20"/>
        </w:rPr>
      </w:pPr>
      <w:r w:rsidRPr="008E51A9">
        <w:rPr>
          <w:rFonts w:ascii="Arial" w:hAnsi="Arial" w:cs="Arial"/>
          <w:sz w:val="20"/>
          <w:szCs w:val="20"/>
        </w:rPr>
        <w:t>a)</w:t>
      </w:r>
      <w:r>
        <w:rPr>
          <w:rFonts w:ascii="Arial" w:hAnsi="Arial" w:cs="Arial"/>
          <w:sz w:val="20"/>
          <w:szCs w:val="20"/>
        </w:rPr>
        <w:t xml:space="preserve"> </w:t>
      </w:r>
      <w:r w:rsidRPr="008E51A9">
        <w:rPr>
          <w:rFonts w:ascii="Arial" w:hAnsi="Arial" w:cs="Arial"/>
          <w:sz w:val="20"/>
          <w:szCs w:val="20"/>
        </w:rPr>
        <w:t>przepisami podatkowymi oraz przepisami o rachunkowości,</w:t>
      </w:r>
    </w:p>
    <w:p w14:paraId="023C7B8F" w14:textId="74F2BA94" w:rsidR="008E51A9" w:rsidRPr="008E51A9" w:rsidRDefault="008E51A9" w:rsidP="008E51A9">
      <w:pPr>
        <w:ind w:left="1416"/>
        <w:jc w:val="both"/>
        <w:rPr>
          <w:rFonts w:ascii="Arial" w:hAnsi="Arial" w:cs="Arial"/>
          <w:sz w:val="20"/>
          <w:szCs w:val="20"/>
        </w:rPr>
      </w:pPr>
      <w:r w:rsidRPr="008E51A9">
        <w:rPr>
          <w:rFonts w:ascii="Arial" w:hAnsi="Arial" w:cs="Arial"/>
          <w:sz w:val="20"/>
          <w:szCs w:val="20"/>
        </w:rPr>
        <w:t>b)</w:t>
      </w:r>
      <w:r>
        <w:rPr>
          <w:rFonts w:ascii="Arial" w:hAnsi="Arial" w:cs="Arial"/>
          <w:sz w:val="20"/>
          <w:szCs w:val="20"/>
        </w:rPr>
        <w:t xml:space="preserve"> </w:t>
      </w:r>
      <w:r w:rsidRPr="008E51A9">
        <w:rPr>
          <w:rFonts w:ascii="Arial" w:hAnsi="Arial" w:cs="Arial"/>
          <w:sz w:val="20"/>
          <w:szCs w:val="20"/>
        </w:rPr>
        <w:t>realizacją żądań organów ścigania i na potrzeby postępowań sądowych, w przypadku zwrócenia się z żądaniem udostępnienia danych przez odpowiednie organy,</w:t>
      </w:r>
    </w:p>
    <w:p w14:paraId="655CD2BF" w14:textId="785743D3" w:rsidR="008E51A9" w:rsidRPr="008E51A9" w:rsidRDefault="008E51A9" w:rsidP="008E51A9">
      <w:pPr>
        <w:ind w:firstLine="708"/>
        <w:jc w:val="both"/>
        <w:rPr>
          <w:rFonts w:ascii="Arial" w:hAnsi="Arial" w:cs="Arial"/>
          <w:sz w:val="20"/>
          <w:szCs w:val="20"/>
        </w:rPr>
      </w:pPr>
      <w:r w:rsidRPr="008E51A9">
        <w:rPr>
          <w:rFonts w:ascii="Arial" w:hAnsi="Arial" w:cs="Arial"/>
          <w:sz w:val="20"/>
          <w:szCs w:val="20"/>
        </w:rPr>
        <w:t>3)</w:t>
      </w:r>
      <w:r>
        <w:rPr>
          <w:rFonts w:ascii="Arial" w:hAnsi="Arial" w:cs="Arial"/>
          <w:sz w:val="20"/>
          <w:szCs w:val="20"/>
        </w:rPr>
        <w:t xml:space="preserve"> </w:t>
      </w:r>
      <w:r w:rsidRPr="008E51A9">
        <w:rPr>
          <w:rFonts w:ascii="Arial" w:hAnsi="Arial" w:cs="Arial"/>
          <w:sz w:val="20"/>
          <w:szCs w:val="20"/>
        </w:rPr>
        <w:t>prawnie uzasadniony interes ORLEN OIL Sp. z o. o. zgodnie z art. 6 ust. 1 lit. f RODO, w tym:</w:t>
      </w:r>
    </w:p>
    <w:p w14:paraId="350DD344" w14:textId="7F338B57" w:rsidR="008E51A9" w:rsidRPr="008E51A9" w:rsidRDefault="008E51A9" w:rsidP="008E51A9">
      <w:pPr>
        <w:ind w:firstLine="708"/>
        <w:jc w:val="both"/>
        <w:rPr>
          <w:rFonts w:ascii="Arial" w:hAnsi="Arial" w:cs="Arial"/>
          <w:sz w:val="20"/>
          <w:szCs w:val="20"/>
        </w:rPr>
      </w:pPr>
      <w:r w:rsidRPr="008E51A9">
        <w:rPr>
          <w:rFonts w:ascii="Arial" w:hAnsi="Arial" w:cs="Arial"/>
          <w:sz w:val="20"/>
          <w:szCs w:val="20"/>
        </w:rPr>
        <w:t>a)</w:t>
      </w:r>
      <w:r>
        <w:rPr>
          <w:rFonts w:ascii="Arial" w:hAnsi="Arial" w:cs="Arial"/>
          <w:sz w:val="20"/>
          <w:szCs w:val="20"/>
        </w:rPr>
        <w:t xml:space="preserve"> </w:t>
      </w:r>
      <w:r w:rsidRPr="008E51A9">
        <w:rPr>
          <w:rFonts w:ascii="Arial" w:hAnsi="Arial" w:cs="Arial"/>
          <w:sz w:val="20"/>
          <w:szCs w:val="20"/>
        </w:rPr>
        <w:t>zawarcie i realizacja Umowy pomiędzy Stronami,</w:t>
      </w:r>
    </w:p>
    <w:p w14:paraId="6E6E9511" w14:textId="7275E5DF" w:rsidR="008E51A9" w:rsidRPr="008E51A9" w:rsidRDefault="008E51A9" w:rsidP="008E51A9">
      <w:pPr>
        <w:ind w:left="708"/>
        <w:jc w:val="both"/>
        <w:rPr>
          <w:rFonts w:ascii="Arial" w:hAnsi="Arial" w:cs="Arial"/>
          <w:sz w:val="20"/>
          <w:szCs w:val="20"/>
        </w:rPr>
      </w:pPr>
      <w:r w:rsidRPr="008E51A9">
        <w:rPr>
          <w:rFonts w:ascii="Arial" w:hAnsi="Arial" w:cs="Arial"/>
          <w:sz w:val="20"/>
          <w:szCs w:val="20"/>
        </w:rPr>
        <w:t>b)</w:t>
      </w:r>
      <w:r>
        <w:rPr>
          <w:rFonts w:ascii="Arial" w:hAnsi="Arial" w:cs="Arial"/>
          <w:sz w:val="20"/>
          <w:szCs w:val="20"/>
        </w:rPr>
        <w:t xml:space="preserve"> </w:t>
      </w:r>
      <w:r w:rsidRPr="008E51A9">
        <w:rPr>
          <w:rFonts w:ascii="Arial" w:hAnsi="Arial" w:cs="Arial"/>
          <w:sz w:val="20"/>
          <w:szCs w:val="20"/>
        </w:rPr>
        <w:t>archiwizacja będąca realizacją prawnie uzasadnionego interesu polegającego na zabezpieczeniu informacji na wypadek prawnej potrzeby wykazania faktów, jak również na potrzeby ewentualnego ustalenia, dochodzenia lub obrony przed roszczeniami.</w:t>
      </w:r>
    </w:p>
    <w:p w14:paraId="2359A450" w14:textId="22BAB8A0" w:rsidR="008E51A9" w:rsidRPr="008E51A9" w:rsidRDefault="008E51A9" w:rsidP="008E51A9">
      <w:pPr>
        <w:jc w:val="both"/>
        <w:rPr>
          <w:rFonts w:ascii="Arial" w:hAnsi="Arial" w:cs="Arial"/>
          <w:sz w:val="20"/>
          <w:szCs w:val="20"/>
        </w:rPr>
      </w:pPr>
      <w:r w:rsidRPr="008E51A9">
        <w:rPr>
          <w:rFonts w:ascii="Arial" w:hAnsi="Arial" w:cs="Arial"/>
          <w:sz w:val="20"/>
          <w:szCs w:val="20"/>
        </w:rPr>
        <w:t>5.</w:t>
      </w:r>
      <w:r>
        <w:rPr>
          <w:rFonts w:ascii="Arial" w:hAnsi="Arial" w:cs="Arial"/>
          <w:sz w:val="20"/>
          <w:szCs w:val="20"/>
        </w:rPr>
        <w:t xml:space="preserve"> </w:t>
      </w:r>
      <w:r w:rsidRPr="008E51A9">
        <w:rPr>
          <w:rFonts w:ascii="Arial" w:hAnsi="Arial" w:cs="Arial"/>
          <w:sz w:val="20"/>
          <w:szCs w:val="20"/>
        </w:rPr>
        <w:t>Dane osobowe otrzymane od drugiej Strony mogą być przekazywane następującym kategoriom odbiorców:</w:t>
      </w:r>
    </w:p>
    <w:p w14:paraId="410163B5" w14:textId="52FE2F6E" w:rsidR="008E51A9" w:rsidRPr="008E51A9" w:rsidRDefault="008E51A9" w:rsidP="008E51A9">
      <w:pPr>
        <w:ind w:left="708"/>
        <w:jc w:val="both"/>
        <w:rPr>
          <w:rFonts w:ascii="Arial" w:hAnsi="Arial" w:cs="Arial"/>
          <w:sz w:val="20"/>
          <w:szCs w:val="20"/>
        </w:rPr>
      </w:pPr>
      <w:r w:rsidRPr="008E51A9">
        <w:rPr>
          <w:rFonts w:ascii="Arial" w:hAnsi="Arial" w:cs="Arial"/>
          <w:sz w:val="20"/>
          <w:szCs w:val="20"/>
        </w:rPr>
        <w:t>1)</w:t>
      </w:r>
      <w:r>
        <w:rPr>
          <w:rFonts w:ascii="Arial" w:hAnsi="Arial" w:cs="Arial"/>
          <w:sz w:val="20"/>
          <w:szCs w:val="20"/>
        </w:rPr>
        <w:t xml:space="preserve"> </w:t>
      </w:r>
      <w:r w:rsidRPr="008E51A9">
        <w:rPr>
          <w:rFonts w:ascii="Arial" w:hAnsi="Arial" w:cs="Arial"/>
          <w:sz w:val="20"/>
          <w:szCs w:val="20"/>
        </w:rPr>
        <w:t>podmiotom przetwarzającym dane osobowe na zlecenie ORLEN OIL Sp. z o. o., w tym m.in. obsługującym systemy informatyczne wykorzystywane na potrzeby realizacji Umowy, świadczącym usługi księgowe, archiwizacyjne, serwisowe,</w:t>
      </w:r>
    </w:p>
    <w:p w14:paraId="6D5AFE01" w14:textId="3540F4EB" w:rsidR="008E51A9" w:rsidRPr="008E51A9" w:rsidRDefault="008E51A9" w:rsidP="008E51A9">
      <w:pPr>
        <w:ind w:left="708"/>
        <w:jc w:val="both"/>
        <w:rPr>
          <w:rFonts w:ascii="Arial" w:hAnsi="Arial" w:cs="Arial"/>
          <w:sz w:val="20"/>
          <w:szCs w:val="20"/>
        </w:rPr>
      </w:pPr>
      <w:r w:rsidRPr="008E51A9">
        <w:rPr>
          <w:rFonts w:ascii="Arial" w:hAnsi="Arial" w:cs="Arial"/>
          <w:sz w:val="20"/>
          <w:szCs w:val="20"/>
        </w:rPr>
        <w:t>2)</w:t>
      </w:r>
      <w:r>
        <w:rPr>
          <w:rFonts w:ascii="Arial" w:hAnsi="Arial" w:cs="Arial"/>
          <w:sz w:val="20"/>
          <w:szCs w:val="20"/>
        </w:rPr>
        <w:t xml:space="preserve"> </w:t>
      </w:r>
      <w:r w:rsidRPr="008E51A9">
        <w:rPr>
          <w:rFonts w:ascii="Arial" w:hAnsi="Arial" w:cs="Arial"/>
          <w:sz w:val="20"/>
          <w:szCs w:val="20"/>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56CF51BD" w14:textId="77777777" w:rsidR="008E51A9" w:rsidRPr="008E51A9" w:rsidRDefault="008E51A9" w:rsidP="008E51A9">
      <w:pPr>
        <w:jc w:val="both"/>
        <w:rPr>
          <w:rFonts w:ascii="Arial" w:hAnsi="Arial" w:cs="Arial"/>
          <w:sz w:val="20"/>
          <w:szCs w:val="20"/>
        </w:rPr>
      </w:pPr>
      <w:r w:rsidRPr="008E51A9">
        <w:rPr>
          <w:rFonts w:ascii="Arial" w:hAnsi="Arial" w:cs="Arial"/>
          <w:sz w:val="20"/>
          <w:szCs w:val="20"/>
        </w:rPr>
        <w:t>przy czym takie podmioty przetwarzają dane na podstawie umowy z ORLEN OIL Sp. z o. o. i wyłącznie zgodnie z jej poleceniami. Dane mogą być także udostępniane podmiotom uprawnionym na podstawie prawa, w tym organom administracji skarbowej.</w:t>
      </w:r>
    </w:p>
    <w:p w14:paraId="6A7FB6B8" w14:textId="6C8B3D6D" w:rsidR="008E51A9" w:rsidRPr="008E51A9" w:rsidRDefault="008E51A9" w:rsidP="008E51A9">
      <w:pPr>
        <w:jc w:val="both"/>
        <w:rPr>
          <w:rFonts w:ascii="Arial" w:hAnsi="Arial" w:cs="Arial"/>
          <w:sz w:val="20"/>
          <w:szCs w:val="20"/>
        </w:rPr>
      </w:pPr>
      <w:r w:rsidRPr="008E51A9">
        <w:rPr>
          <w:rFonts w:ascii="Arial" w:hAnsi="Arial" w:cs="Arial"/>
          <w:sz w:val="20"/>
          <w:szCs w:val="20"/>
        </w:rPr>
        <w:t>6.</w:t>
      </w:r>
      <w:r>
        <w:rPr>
          <w:rFonts w:ascii="Arial" w:hAnsi="Arial" w:cs="Arial"/>
          <w:sz w:val="20"/>
          <w:szCs w:val="20"/>
        </w:rPr>
        <w:t xml:space="preserve"> </w:t>
      </w:r>
      <w:r w:rsidRPr="008E51A9">
        <w:rPr>
          <w:rFonts w:ascii="Arial" w:hAnsi="Arial" w:cs="Arial"/>
          <w:sz w:val="20"/>
          <w:szCs w:val="20"/>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4091A2BC" w14:textId="572697B8" w:rsidR="008E51A9" w:rsidRPr="008E51A9" w:rsidRDefault="008E51A9" w:rsidP="008E51A9">
      <w:pPr>
        <w:jc w:val="both"/>
        <w:rPr>
          <w:rFonts w:ascii="Arial" w:hAnsi="Arial" w:cs="Arial"/>
          <w:sz w:val="20"/>
          <w:szCs w:val="20"/>
        </w:rPr>
      </w:pPr>
      <w:r w:rsidRPr="008E51A9">
        <w:rPr>
          <w:rFonts w:ascii="Arial" w:hAnsi="Arial" w:cs="Arial"/>
          <w:sz w:val="20"/>
          <w:szCs w:val="20"/>
        </w:rPr>
        <w:t>7.</w:t>
      </w:r>
      <w:r>
        <w:rPr>
          <w:rFonts w:ascii="Arial" w:hAnsi="Arial" w:cs="Arial"/>
          <w:sz w:val="20"/>
          <w:szCs w:val="20"/>
        </w:rPr>
        <w:t xml:space="preserve"> </w:t>
      </w:r>
      <w:r w:rsidRPr="008E51A9">
        <w:rPr>
          <w:rFonts w:ascii="Arial" w:hAnsi="Arial" w:cs="Arial"/>
          <w:sz w:val="20"/>
          <w:szCs w:val="20"/>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 o. przetwarza dane w oparciu o swój prawnie uzasadniony interes. Sprzeciw taki można wyrazić w dowolnym momencie na adres poczty elektronicznej: daneosobowe@orlenoil.pl lub pisemnie na adres: ORLEN OIL Sp. z o. o. ul. Elbląska 135, 80-718 Gdańsk z dopiskiem „Inspektor Ochrony Danych”. </w:t>
      </w:r>
    </w:p>
    <w:p w14:paraId="2E1CE3BC" w14:textId="0EF31BBD" w:rsidR="008E51A9" w:rsidRPr="008E51A9" w:rsidRDefault="008E51A9" w:rsidP="008E51A9">
      <w:pPr>
        <w:jc w:val="both"/>
        <w:rPr>
          <w:rFonts w:ascii="Arial" w:hAnsi="Arial" w:cs="Arial"/>
          <w:sz w:val="20"/>
          <w:szCs w:val="20"/>
        </w:rPr>
      </w:pPr>
      <w:r w:rsidRPr="008E51A9">
        <w:rPr>
          <w:rFonts w:ascii="Arial" w:hAnsi="Arial" w:cs="Arial"/>
          <w:sz w:val="20"/>
          <w:szCs w:val="20"/>
        </w:rPr>
        <w:t>8.</w:t>
      </w:r>
      <w:r>
        <w:rPr>
          <w:rFonts w:ascii="Arial" w:hAnsi="Arial" w:cs="Arial"/>
          <w:sz w:val="20"/>
          <w:szCs w:val="20"/>
        </w:rPr>
        <w:t xml:space="preserve"> </w:t>
      </w:r>
      <w:r w:rsidRPr="008E51A9">
        <w:rPr>
          <w:rFonts w:ascii="Arial" w:hAnsi="Arial" w:cs="Arial"/>
          <w:sz w:val="20"/>
          <w:szCs w:val="20"/>
        </w:rPr>
        <w:t>Każda osoba ma również prawo wniesienia skargi do organu nadzorczego (w Polsce jest to Prezes Urzędu Ochrony Danych Osobowych) w przypadku uznania, że przetwarzanie danych osobowych narusza obowiązujące przepisy o ochronie danych osobowych.</w:t>
      </w:r>
    </w:p>
    <w:p w14:paraId="25596A2E" w14:textId="6C7E7374" w:rsidR="008E51A9" w:rsidRPr="008E51A9" w:rsidRDefault="008E51A9" w:rsidP="008E51A9">
      <w:pPr>
        <w:jc w:val="both"/>
        <w:rPr>
          <w:rFonts w:ascii="Arial" w:hAnsi="Arial" w:cs="Arial"/>
          <w:sz w:val="20"/>
          <w:szCs w:val="20"/>
        </w:rPr>
      </w:pPr>
      <w:r w:rsidRPr="008E51A9">
        <w:rPr>
          <w:rFonts w:ascii="Arial" w:hAnsi="Arial" w:cs="Arial"/>
          <w:sz w:val="20"/>
          <w:szCs w:val="20"/>
        </w:rPr>
        <w:t>9.</w:t>
      </w:r>
      <w:r>
        <w:rPr>
          <w:rFonts w:ascii="Arial" w:hAnsi="Arial" w:cs="Arial"/>
          <w:sz w:val="20"/>
          <w:szCs w:val="20"/>
        </w:rPr>
        <w:t xml:space="preserve"> </w:t>
      </w:r>
      <w:r w:rsidRPr="008E51A9">
        <w:rPr>
          <w:rFonts w:ascii="Arial" w:hAnsi="Arial" w:cs="Arial"/>
          <w:sz w:val="20"/>
          <w:szCs w:val="20"/>
        </w:rPr>
        <w:t>W przypadku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z o. o..</w:t>
      </w:r>
    </w:p>
    <w:p w14:paraId="724B3A1A" w14:textId="4D2FBA1D" w:rsidR="008E51A9" w:rsidRPr="008E51A9" w:rsidRDefault="008E51A9" w:rsidP="008E51A9">
      <w:pPr>
        <w:jc w:val="both"/>
        <w:rPr>
          <w:rFonts w:ascii="Arial" w:hAnsi="Arial" w:cs="Arial"/>
          <w:sz w:val="20"/>
          <w:szCs w:val="20"/>
        </w:rPr>
      </w:pPr>
      <w:r w:rsidRPr="008E51A9">
        <w:rPr>
          <w:rFonts w:ascii="Arial" w:hAnsi="Arial" w:cs="Arial"/>
          <w:sz w:val="20"/>
          <w:szCs w:val="20"/>
        </w:rPr>
        <w:t>10.</w:t>
      </w:r>
      <w:r>
        <w:rPr>
          <w:rFonts w:ascii="Arial" w:hAnsi="Arial" w:cs="Arial"/>
          <w:sz w:val="20"/>
          <w:szCs w:val="20"/>
        </w:rPr>
        <w:t xml:space="preserve"> </w:t>
      </w:r>
      <w:r w:rsidRPr="008E51A9">
        <w:rPr>
          <w:rFonts w:ascii="Arial" w:hAnsi="Arial" w:cs="Arial"/>
          <w:sz w:val="20"/>
          <w:szCs w:val="20"/>
        </w:rPr>
        <w:t>Dane osobowe nie będą profilowane i nie będą służyły zautomatyzowanemu podejmowaniu decyzji.</w:t>
      </w:r>
    </w:p>
    <w:p w14:paraId="4B00FE04" w14:textId="77777777" w:rsidR="008E51A9" w:rsidRPr="008E51A9" w:rsidRDefault="008E51A9" w:rsidP="008E51A9">
      <w:pPr>
        <w:rPr>
          <w:rFonts w:ascii="Arial" w:hAnsi="Arial" w:cs="Arial"/>
          <w:sz w:val="20"/>
          <w:szCs w:val="20"/>
        </w:rPr>
      </w:pPr>
    </w:p>
    <w:p w14:paraId="1C3235CC" w14:textId="77777777" w:rsidR="008E51A9" w:rsidRDefault="008E51A9">
      <w:pPr>
        <w:rPr>
          <w:rFonts w:ascii="Arial" w:hAnsi="Arial" w:cs="Arial"/>
          <w:b/>
          <w:bCs/>
          <w:sz w:val="20"/>
          <w:szCs w:val="20"/>
        </w:rPr>
      </w:pPr>
      <w:r>
        <w:rPr>
          <w:rFonts w:ascii="Arial" w:hAnsi="Arial" w:cs="Arial"/>
          <w:b/>
          <w:bCs/>
          <w:sz w:val="20"/>
          <w:szCs w:val="20"/>
        </w:rPr>
        <w:br w:type="page"/>
      </w:r>
    </w:p>
    <w:p w14:paraId="001DC1FD" w14:textId="3B03CF3D" w:rsidR="008E51A9" w:rsidRPr="008E51A9" w:rsidRDefault="008E51A9" w:rsidP="008E51A9">
      <w:pPr>
        <w:jc w:val="center"/>
        <w:rPr>
          <w:rFonts w:ascii="Arial" w:hAnsi="Arial" w:cs="Arial"/>
          <w:b/>
          <w:bCs/>
          <w:sz w:val="20"/>
          <w:szCs w:val="20"/>
        </w:rPr>
      </w:pPr>
      <w:r w:rsidRPr="008E51A9">
        <w:rPr>
          <w:rFonts w:ascii="Arial" w:hAnsi="Arial" w:cs="Arial"/>
          <w:b/>
          <w:bCs/>
          <w:sz w:val="20"/>
          <w:szCs w:val="20"/>
        </w:rPr>
        <w:lastRenderedPageBreak/>
        <w:t>Klauzula informacyjna ORLEN OIL Sp. z o.o.</w:t>
      </w:r>
    </w:p>
    <w:p w14:paraId="10A7B4EB" w14:textId="5F75DD44" w:rsidR="008E51A9" w:rsidRPr="008E51A9" w:rsidRDefault="008E51A9" w:rsidP="008E51A9">
      <w:pPr>
        <w:jc w:val="center"/>
        <w:rPr>
          <w:rFonts w:ascii="Arial" w:hAnsi="Arial" w:cs="Arial"/>
          <w:b/>
          <w:bCs/>
          <w:sz w:val="20"/>
          <w:szCs w:val="20"/>
        </w:rPr>
      </w:pPr>
      <w:r w:rsidRPr="008E51A9">
        <w:rPr>
          <w:rFonts w:ascii="Arial" w:hAnsi="Arial" w:cs="Arial"/>
          <w:b/>
          <w:bCs/>
          <w:sz w:val="20"/>
          <w:szCs w:val="20"/>
        </w:rPr>
        <w:t xml:space="preserve">dla pracowników, współpracowników oraz osób reprezentujących </w:t>
      </w:r>
      <w:r w:rsidR="00C11CC6">
        <w:rPr>
          <w:rFonts w:ascii="Arial" w:hAnsi="Arial" w:cs="Arial"/>
          <w:b/>
          <w:bCs/>
          <w:sz w:val="20"/>
          <w:szCs w:val="20"/>
        </w:rPr>
        <w:t>Sprzedawcę</w:t>
      </w:r>
    </w:p>
    <w:p w14:paraId="0CD46315" w14:textId="77777777" w:rsidR="008E51A9" w:rsidRPr="008E51A9" w:rsidRDefault="008E51A9" w:rsidP="008E51A9">
      <w:pPr>
        <w:jc w:val="center"/>
        <w:rPr>
          <w:rFonts w:ascii="Arial" w:hAnsi="Arial" w:cs="Arial"/>
          <w:b/>
          <w:bCs/>
          <w:sz w:val="20"/>
          <w:szCs w:val="20"/>
        </w:rPr>
      </w:pPr>
      <w:r w:rsidRPr="008E51A9">
        <w:rPr>
          <w:rFonts w:ascii="Arial" w:hAnsi="Arial" w:cs="Arial"/>
          <w:b/>
          <w:bCs/>
          <w:sz w:val="20"/>
          <w:szCs w:val="20"/>
        </w:rPr>
        <w:t>[pozostałe podmioty – osoby prawne i jednostki organizacyjne, którym ustawa przyznaje zdolność prawną]</w:t>
      </w:r>
    </w:p>
    <w:p w14:paraId="4AE9D7F4" w14:textId="77777777" w:rsidR="008E51A9" w:rsidRPr="008E51A9" w:rsidRDefault="008E51A9" w:rsidP="006D2C10">
      <w:pPr>
        <w:jc w:val="both"/>
        <w:rPr>
          <w:rFonts w:ascii="Arial" w:hAnsi="Arial" w:cs="Arial"/>
          <w:sz w:val="20"/>
          <w:szCs w:val="20"/>
        </w:rPr>
      </w:pPr>
      <w:r w:rsidRPr="008E51A9">
        <w:rPr>
          <w:rFonts w:ascii="Arial" w:hAnsi="Arial" w:cs="Arial"/>
          <w:sz w:val="20"/>
          <w:szCs w:val="20"/>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080E87F0" w14:textId="6351DF23" w:rsidR="008E51A9" w:rsidRPr="008E51A9" w:rsidRDefault="008E51A9" w:rsidP="006D2C10">
      <w:pPr>
        <w:jc w:val="both"/>
        <w:rPr>
          <w:rFonts w:ascii="Arial" w:hAnsi="Arial" w:cs="Arial"/>
          <w:sz w:val="20"/>
          <w:szCs w:val="20"/>
        </w:rPr>
      </w:pPr>
      <w:r w:rsidRPr="008E51A9">
        <w:rPr>
          <w:rFonts w:ascii="Arial" w:hAnsi="Arial" w:cs="Arial"/>
          <w:sz w:val="20"/>
          <w:szCs w:val="20"/>
        </w:rPr>
        <w:t>1.</w:t>
      </w:r>
      <w:r>
        <w:rPr>
          <w:rFonts w:ascii="Arial" w:hAnsi="Arial" w:cs="Arial"/>
          <w:sz w:val="20"/>
          <w:szCs w:val="20"/>
        </w:rPr>
        <w:t xml:space="preserve"> </w:t>
      </w:r>
      <w:r w:rsidRPr="008E51A9">
        <w:rPr>
          <w:rFonts w:ascii="Arial" w:hAnsi="Arial" w:cs="Arial"/>
          <w:sz w:val="20"/>
          <w:szCs w:val="20"/>
        </w:rPr>
        <w:t>Administratorem danych osobowych w rozumieniu art. 4 pkt 7 RODO przekazanych na potrzeby zawarcia i realizacji Umowy jest ORLEN OIL Sp. z o.o. z siedzibą: ul. Elbląska 135, 80-718 Gdańsk.</w:t>
      </w:r>
    </w:p>
    <w:p w14:paraId="3081B524" w14:textId="73A7C946" w:rsidR="008E51A9" w:rsidRPr="008E51A9" w:rsidRDefault="008E51A9" w:rsidP="006D2C10">
      <w:pPr>
        <w:jc w:val="both"/>
        <w:rPr>
          <w:rFonts w:ascii="Arial" w:hAnsi="Arial" w:cs="Arial"/>
          <w:sz w:val="20"/>
          <w:szCs w:val="20"/>
        </w:rPr>
      </w:pPr>
      <w:r w:rsidRPr="008E51A9">
        <w:rPr>
          <w:rFonts w:ascii="Arial" w:hAnsi="Arial" w:cs="Arial"/>
          <w:sz w:val="20"/>
          <w:szCs w:val="20"/>
        </w:rPr>
        <w:t>2.</w:t>
      </w:r>
      <w:r>
        <w:rPr>
          <w:rFonts w:ascii="Arial" w:hAnsi="Arial" w:cs="Arial"/>
          <w:sz w:val="20"/>
          <w:szCs w:val="20"/>
        </w:rPr>
        <w:t xml:space="preserve"> </w:t>
      </w:r>
      <w:r w:rsidRPr="008E51A9">
        <w:rPr>
          <w:rFonts w:ascii="Arial" w:hAnsi="Arial" w:cs="Arial"/>
          <w:sz w:val="20"/>
          <w:szCs w:val="20"/>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7B0EED55" w14:textId="127D4820" w:rsidR="008E51A9" w:rsidRPr="008E51A9" w:rsidRDefault="008E51A9" w:rsidP="006D2C10">
      <w:pPr>
        <w:jc w:val="both"/>
        <w:rPr>
          <w:rFonts w:ascii="Arial" w:hAnsi="Arial" w:cs="Arial"/>
          <w:sz w:val="20"/>
          <w:szCs w:val="20"/>
        </w:rPr>
      </w:pPr>
      <w:r w:rsidRPr="008E51A9">
        <w:rPr>
          <w:rFonts w:ascii="Arial" w:hAnsi="Arial" w:cs="Arial"/>
          <w:sz w:val="20"/>
          <w:szCs w:val="20"/>
        </w:rPr>
        <w:t>3.</w:t>
      </w:r>
      <w:r>
        <w:rPr>
          <w:rFonts w:ascii="Arial" w:hAnsi="Arial" w:cs="Arial"/>
          <w:sz w:val="20"/>
          <w:szCs w:val="20"/>
        </w:rPr>
        <w:t xml:space="preserve"> </w:t>
      </w:r>
      <w:r w:rsidRPr="008E51A9">
        <w:rPr>
          <w:rFonts w:ascii="Arial" w:hAnsi="Arial" w:cs="Arial"/>
          <w:sz w:val="20"/>
          <w:szCs w:val="20"/>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06B3CC1F" w14:textId="436106E7" w:rsidR="008E51A9" w:rsidRPr="008E51A9" w:rsidRDefault="008E51A9" w:rsidP="006D2C10">
      <w:pPr>
        <w:jc w:val="both"/>
        <w:rPr>
          <w:rFonts w:ascii="Arial" w:hAnsi="Arial" w:cs="Arial"/>
          <w:sz w:val="20"/>
          <w:szCs w:val="20"/>
        </w:rPr>
      </w:pPr>
      <w:r w:rsidRPr="008E51A9">
        <w:rPr>
          <w:rFonts w:ascii="Arial" w:hAnsi="Arial" w:cs="Arial"/>
          <w:sz w:val="20"/>
          <w:szCs w:val="20"/>
        </w:rPr>
        <w:t>4.</w:t>
      </w:r>
      <w:r>
        <w:rPr>
          <w:rFonts w:ascii="Arial" w:hAnsi="Arial" w:cs="Arial"/>
          <w:sz w:val="20"/>
          <w:szCs w:val="20"/>
        </w:rPr>
        <w:t xml:space="preserve"> </w:t>
      </w:r>
      <w:r w:rsidRPr="008E51A9">
        <w:rPr>
          <w:rFonts w:ascii="Arial" w:hAnsi="Arial" w:cs="Arial"/>
          <w:sz w:val="20"/>
          <w:szCs w:val="20"/>
        </w:rPr>
        <w:t>Podstawą prawną przetwarzania przez ORLEN OIL Sp. z o.o. danych osobowych drugiej Strony w celach wskazanych powyżej jest:</w:t>
      </w:r>
    </w:p>
    <w:p w14:paraId="3AAA66A7" w14:textId="097A177B" w:rsidR="008E51A9" w:rsidRPr="008E51A9" w:rsidRDefault="008E51A9" w:rsidP="006D2C10">
      <w:pPr>
        <w:ind w:left="708"/>
        <w:jc w:val="both"/>
        <w:rPr>
          <w:rFonts w:ascii="Arial" w:hAnsi="Arial" w:cs="Arial"/>
          <w:sz w:val="20"/>
          <w:szCs w:val="20"/>
        </w:rPr>
      </w:pPr>
      <w:r w:rsidRPr="008E51A9">
        <w:rPr>
          <w:rFonts w:ascii="Arial" w:hAnsi="Arial" w:cs="Arial"/>
          <w:sz w:val="20"/>
          <w:szCs w:val="20"/>
        </w:rPr>
        <w:t>1)</w:t>
      </w:r>
      <w:r>
        <w:rPr>
          <w:rFonts w:ascii="Arial" w:hAnsi="Arial" w:cs="Arial"/>
          <w:sz w:val="20"/>
          <w:szCs w:val="20"/>
        </w:rPr>
        <w:t xml:space="preserve"> </w:t>
      </w:r>
      <w:r w:rsidRPr="008E51A9">
        <w:rPr>
          <w:rFonts w:ascii="Arial" w:hAnsi="Arial" w:cs="Arial"/>
          <w:sz w:val="20"/>
          <w:szCs w:val="20"/>
        </w:rPr>
        <w:t>wypełnianie obowiązków prawnych ciążących na ORLEN OIL Sp. z o.o. zgodnie z art. 6 ust. 1 lit. c RODO związanych m.in. z:</w:t>
      </w:r>
    </w:p>
    <w:p w14:paraId="3630E0A5" w14:textId="50D264BD" w:rsidR="008E51A9" w:rsidRPr="008E51A9" w:rsidRDefault="008E51A9" w:rsidP="006D2C10">
      <w:pPr>
        <w:ind w:left="708" w:firstLine="708"/>
        <w:jc w:val="both"/>
        <w:rPr>
          <w:rFonts w:ascii="Arial" w:hAnsi="Arial" w:cs="Arial"/>
          <w:sz w:val="20"/>
          <w:szCs w:val="20"/>
        </w:rPr>
      </w:pPr>
      <w:r w:rsidRPr="008E51A9">
        <w:rPr>
          <w:rFonts w:ascii="Arial" w:hAnsi="Arial" w:cs="Arial"/>
          <w:sz w:val="20"/>
          <w:szCs w:val="20"/>
        </w:rPr>
        <w:t>a)</w:t>
      </w:r>
      <w:r>
        <w:rPr>
          <w:rFonts w:ascii="Arial" w:hAnsi="Arial" w:cs="Arial"/>
          <w:sz w:val="20"/>
          <w:szCs w:val="20"/>
        </w:rPr>
        <w:t xml:space="preserve"> </w:t>
      </w:r>
      <w:r w:rsidRPr="008E51A9">
        <w:rPr>
          <w:rFonts w:ascii="Arial" w:hAnsi="Arial" w:cs="Arial"/>
          <w:sz w:val="20"/>
          <w:szCs w:val="20"/>
        </w:rPr>
        <w:t>przepisami podatkowymi oraz przepisami o rachunkowości,</w:t>
      </w:r>
    </w:p>
    <w:p w14:paraId="0C26FAD4" w14:textId="7C452D49" w:rsidR="008E51A9" w:rsidRPr="008E51A9" w:rsidRDefault="008E51A9" w:rsidP="006D2C10">
      <w:pPr>
        <w:ind w:left="1416"/>
        <w:jc w:val="both"/>
        <w:rPr>
          <w:rFonts w:ascii="Arial" w:hAnsi="Arial" w:cs="Arial"/>
          <w:sz w:val="20"/>
          <w:szCs w:val="20"/>
        </w:rPr>
      </w:pPr>
      <w:r w:rsidRPr="008E51A9">
        <w:rPr>
          <w:rFonts w:ascii="Arial" w:hAnsi="Arial" w:cs="Arial"/>
          <w:sz w:val="20"/>
          <w:szCs w:val="20"/>
        </w:rPr>
        <w:t>b)</w:t>
      </w:r>
      <w:r>
        <w:rPr>
          <w:rFonts w:ascii="Arial" w:hAnsi="Arial" w:cs="Arial"/>
          <w:sz w:val="20"/>
          <w:szCs w:val="20"/>
        </w:rPr>
        <w:t xml:space="preserve"> </w:t>
      </w:r>
      <w:r w:rsidRPr="008E51A9">
        <w:rPr>
          <w:rFonts w:ascii="Arial" w:hAnsi="Arial" w:cs="Arial"/>
          <w:sz w:val="20"/>
          <w:szCs w:val="20"/>
        </w:rPr>
        <w:t>realizacją żądań organów ścigania i na potrzeby postępowań sądowych, w przypadku zwrócenia się z żądaniem udostępnienia danych przez odpowiednie organy,</w:t>
      </w:r>
    </w:p>
    <w:p w14:paraId="4E71452C" w14:textId="39C47BC8" w:rsidR="008E51A9" w:rsidRPr="008E51A9" w:rsidRDefault="008E51A9" w:rsidP="006D2C10">
      <w:pPr>
        <w:ind w:firstLine="708"/>
        <w:jc w:val="both"/>
        <w:rPr>
          <w:rFonts w:ascii="Arial" w:hAnsi="Arial" w:cs="Arial"/>
          <w:sz w:val="20"/>
          <w:szCs w:val="20"/>
        </w:rPr>
      </w:pPr>
      <w:r w:rsidRPr="008E51A9">
        <w:rPr>
          <w:rFonts w:ascii="Arial" w:hAnsi="Arial" w:cs="Arial"/>
          <w:sz w:val="20"/>
          <w:szCs w:val="20"/>
        </w:rPr>
        <w:t>2)</w:t>
      </w:r>
      <w:r>
        <w:rPr>
          <w:rFonts w:ascii="Arial" w:hAnsi="Arial" w:cs="Arial"/>
          <w:sz w:val="20"/>
          <w:szCs w:val="20"/>
        </w:rPr>
        <w:t xml:space="preserve"> </w:t>
      </w:r>
      <w:r w:rsidRPr="008E51A9">
        <w:rPr>
          <w:rFonts w:ascii="Arial" w:hAnsi="Arial" w:cs="Arial"/>
          <w:sz w:val="20"/>
          <w:szCs w:val="20"/>
        </w:rPr>
        <w:t>prawnie uzasadniony interes ORLEN OIL Sp. z o.o. zgodnie z art. 6 ust. 1 lit. f RODO, w tym:</w:t>
      </w:r>
    </w:p>
    <w:p w14:paraId="6A777EA0" w14:textId="008C7DBD" w:rsidR="008E51A9" w:rsidRPr="008E51A9" w:rsidRDefault="008E51A9" w:rsidP="006D2C10">
      <w:pPr>
        <w:ind w:firstLine="708"/>
        <w:jc w:val="both"/>
        <w:rPr>
          <w:rFonts w:ascii="Arial" w:hAnsi="Arial" w:cs="Arial"/>
          <w:sz w:val="20"/>
          <w:szCs w:val="20"/>
        </w:rPr>
      </w:pPr>
      <w:r w:rsidRPr="008E51A9">
        <w:rPr>
          <w:rFonts w:ascii="Arial" w:hAnsi="Arial" w:cs="Arial"/>
          <w:sz w:val="20"/>
          <w:szCs w:val="20"/>
        </w:rPr>
        <w:t>a)</w:t>
      </w:r>
      <w:r>
        <w:rPr>
          <w:rFonts w:ascii="Arial" w:hAnsi="Arial" w:cs="Arial"/>
          <w:sz w:val="20"/>
          <w:szCs w:val="20"/>
        </w:rPr>
        <w:t xml:space="preserve"> </w:t>
      </w:r>
      <w:r w:rsidRPr="008E51A9">
        <w:rPr>
          <w:rFonts w:ascii="Arial" w:hAnsi="Arial" w:cs="Arial"/>
          <w:sz w:val="20"/>
          <w:szCs w:val="20"/>
        </w:rPr>
        <w:t>zawarcie i realizacja Umowy pomiędzy Stronami,</w:t>
      </w:r>
    </w:p>
    <w:p w14:paraId="0541B192" w14:textId="7B4EAE0C" w:rsidR="008E51A9" w:rsidRPr="008E51A9" w:rsidRDefault="008E51A9" w:rsidP="006D2C10">
      <w:pPr>
        <w:ind w:left="708"/>
        <w:jc w:val="both"/>
        <w:rPr>
          <w:rFonts w:ascii="Arial" w:hAnsi="Arial" w:cs="Arial"/>
          <w:sz w:val="20"/>
          <w:szCs w:val="20"/>
        </w:rPr>
      </w:pPr>
      <w:r w:rsidRPr="008E51A9">
        <w:rPr>
          <w:rFonts w:ascii="Arial" w:hAnsi="Arial" w:cs="Arial"/>
          <w:sz w:val="20"/>
          <w:szCs w:val="20"/>
        </w:rPr>
        <w:t>b)</w:t>
      </w:r>
      <w:r>
        <w:rPr>
          <w:rFonts w:ascii="Arial" w:hAnsi="Arial" w:cs="Arial"/>
          <w:sz w:val="20"/>
          <w:szCs w:val="20"/>
        </w:rPr>
        <w:t xml:space="preserve"> </w:t>
      </w:r>
      <w:r w:rsidRPr="008E51A9">
        <w:rPr>
          <w:rFonts w:ascii="Arial" w:hAnsi="Arial" w:cs="Arial"/>
          <w:sz w:val="20"/>
          <w:szCs w:val="20"/>
        </w:rPr>
        <w:t>archiwizacja będąca realizacją prawnie uzasadnionego interesu polegającego na zabezpieczeniu informacji na wypadek prawnej potrzeby wykazania faktów, jak również na potrzeby ewentualnego ustalenia, dochodzenia lub obrony przed roszczeniami.</w:t>
      </w:r>
    </w:p>
    <w:p w14:paraId="4445E1AA" w14:textId="5884ACED" w:rsidR="008E51A9" w:rsidRPr="008E51A9" w:rsidRDefault="008E51A9" w:rsidP="006D2C10">
      <w:pPr>
        <w:jc w:val="both"/>
        <w:rPr>
          <w:rFonts w:ascii="Arial" w:hAnsi="Arial" w:cs="Arial"/>
          <w:sz w:val="20"/>
          <w:szCs w:val="20"/>
        </w:rPr>
      </w:pPr>
      <w:r w:rsidRPr="008E51A9">
        <w:rPr>
          <w:rFonts w:ascii="Arial" w:hAnsi="Arial" w:cs="Arial"/>
          <w:sz w:val="20"/>
          <w:szCs w:val="20"/>
        </w:rPr>
        <w:t>5.</w:t>
      </w:r>
      <w:r>
        <w:rPr>
          <w:rFonts w:ascii="Arial" w:hAnsi="Arial" w:cs="Arial"/>
          <w:sz w:val="20"/>
          <w:szCs w:val="20"/>
        </w:rPr>
        <w:t xml:space="preserve"> </w:t>
      </w:r>
      <w:r w:rsidRPr="008E51A9">
        <w:rPr>
          <w:rFonts w:ascii="Arial" w:hAnsi="Arial" w:cs="Arial"/>
          <w:sz w:val="20"/>
          <w:szCs w:val="20"/>
        </w:rPr>
        <w:t>Dane osobowe otrzymane od drugiej Strony mogą być przekazywane następującym kategoriom odbiorców:</w:t>
      </w:r>
    </w:p>
    <w:p w14:paraId="47EF165E" w14:textId="7138F809" w:rsidR="008E51A9" w:rsidRPr="008E51A9" w:rsidRDefault="008E51A9" w:rsidP="006D2C10">
      <w:pPr>
        <w:ind w:left="708"/>
        <w:jc w:val="both"/>
        <w:rPr>
          <w:rFonts w:ascii="Arial" w:hAnsi="Arial" w:cs="Arial"/>
          <w:sz w:val="20"/>
          <w:szCs w:val="20"/>
        </w:rPr>
      </w:pPr>
      <w:r w:rsidRPr="008E51A9">
        <w:rPr>
          <w:rFonts w:ascii="Arial" w:hAnsi="Arial" w:cs="Arial"/>
          <w:sz w:val="20"/>
          <w:szCs w:val="20"/>
        </w:rPr>
        <w:t>1)</w:t>
      </w:r>
      <w:r>
        <w:rPr>
          <w:rFonts w:ascii="Arial" w:hAnsi="Arial" w:cs="Arial"/>
          <w:sz w:val="20"/>
          <w:szCs w:val="20"/>
        </w:rPr>
        <w:t xml:space="preserve"> </w:t>
      </w:r>
      <w:r w:rsidRPr="008E51A9">
        <w:rPr>
          <w:rFonts w:ascii="Arial" w:hAnsi="Arial" w:cs="Arial"/>
          <w:sz w:val="20"/>
          <w:szCs w:val="20"/>
        </w:rPr>
        <w:t>podmiotom przetwarzającym dane osobowe na zlecenie ORLEN OIL Sp. z o.o., w tym m.in. obsługującym systemy informatyczne wykorzystywane na potrzeby realizacji Umowy, świadczącym usługi księgowe, archiwizacyjne, serwisowe,</w:t>
      </w:r>
    </w:p>
    <w:p w14:paraId="3A39E54C" w14:textId="0E43F65C" w:rsidR="008E51A9" w:rsidRPr="008E51A9" w:rsidRDefault="008E51A9" w:rsidP="006D2C10">
      <w:pPr>
        <w:ind w:left="708"/>
        <w:jc w:val="both"/>
        <w:rPr>
          <w:rFonts w:ascii="Arial" w:hAnsi="Arial" w:cs="Arial"/>
          <w:sz w:val="20"/>
          <w:szCs w:val="20"/>
        </w:rPr>
      </w:pPr>
      <w:r w:rsidRPr="008E51A9">
        <w:rPr>
          <w:rFonts w:ascii="Arial" w:hAnsi="Arial" w:cs="Arial"/>
          <w:sz w:val="20"/>
          <w:szCs w:val="20"/>
        </w:rPr>
        <w:t>2)</w:t>
      </w:r>
      <w:r>
        <w:rPr>
          <w:rFonts w:ascii="Arial" w:hAnsi="Arial" w:cs="Arial"/>
          <w:sz w:val="20"/>
          <w:szCs w:val="20"/>
        </w:rPr>
        <w:t xml:space="preserve"> </w:t>
      </w:r>
      <w:r w:rsidRPr="008E51A9">
        <w:rPr>
          <w:rFonts w:ascii="Arial" w:hAnsi="Arial" w:cs="Arial"/>
          <w:sz w:val="20"/>
          <w:szCs w:val="20"/>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5A1E6395" w14:textId="77777777" w:rsidR="008E51A9" w:rsidRPr="008E51A9" w:rsidRDefault="008E51A9" w:rsidP="006D2C10">
      <w:pPr>
        <w:jc w:val="both"/>
        <w:rPr>
          <w:rFonts w:ascii="Arial" w:hAnsi="Arial" w:cs="Arial"/>
          <w:sz w:val="20"/>
          <w:szCs w:val="20"/>
        </w:rPr>
      </w:pPr>
      <w:r w:rsidRPr="008E51A9">
        <w:rPr>
          <w:rFonts w:ascii="Arial" w:hAnsi="Arial" w:cs="Arial"/>
          <w:sz w:val="20"/>
          <w:szCs w:val="20"/>
        </w:rPr>
        <w:t>przy czym takie podmioty przetwarzają dane na podstawie umowy z ORLEN OIL Sp. z o.o. i wyłącznie zgodnie z jej poleceniami. Dane mogą być także udostępniane podmiotom uprawnionym na podstawie prawa, w tym organom administracji skarbowej.</w:t>
      </w:r>
    </w:p>
    <w:p w14:paraId="5ADF3633" w14:textId="4F807513" w:rsidR="008E51A9" w:rsidRPr="008E51A9" w:rsidRDefault="008E51A9" w:rsidP="006D2C10">
      <w:pPr>
        <w:jc w:val="both"/>
        <w:rPr>
          <w:rFonts w:ascii="Arial" w:hAnsi="Arial" w:cs="Arial"/>
          <w:sz w:val="20"/>
          <w:szCs w:val="20"/>
        </w:rPr>
      </w:pPr>
      <w:r w:rsidRPr="008E51A9">
        <w:rPr>
          <w:rFonts w:ascii="Arial" w:hAnsi="Arial" w:cs="Arial"/>
          <w:sz w:val="20"/>
          <w:szCs w:val="20"/>
        </w:rPr>
        <w:t>6.</w:t>
      </w:r>
      <w:r>
        <w:rPr>
          <w:rFonts w:ascii="Arial" w:hAnsi="Arial" w:cs="Arial"/>
          <w:sz w:val="20"/>
          <w:szCs w:val="20"/>
        </w:rPr>
        <w:t xml:space="preserve"> </w:t>
      </w:r>
      <w:r w:rsidRPr="008E51A9">
        <w:rPr>
          <w:rFonts w:ascii="Arial" w:hAnsi="Arial" w:cs="Arial"/>
          <w:sz w:val="20"/>
          <w:szCs w:val="20"/>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402F3205" w14:textId="533D9DE8" w:rsidR="008E51A9" w:rsidRPr="008E51A9" w:rsidRDefault="008E51A9" w:rsidP="006D2C10">
      <w:pPr>
        <w:jc w:val="both"/>
        <w:rPr>
          <w:rFonts w:ascii="Arial" w:hAnsi="Arial" w:cs="Arial"/>
          <w:sz w:val="20"/>
          <w:szCs w:val="20"/>
        </w:rPr>
      </w:pPr>
      <w:r w:rsidRPr="008E51A9">
        <w:rPr>
          <w:rFonts w:ascii="Arial" w:hAnsi="Arial" w:cs="Arial"/>
          <w:sz w:val="20"/>
          <w:szCs w:val="20"/>
        </w:rPr>
        <w:t>7.</w:t>
      </w:r>
      <w:r>
        <w:rPr>
          <w:rFonts w:ascii="Arial" w:hAnsi="Arial" w:cs="Arial"/>
          <w:sz w:val="20"/>
          <w:szCs w:val="20"/>
        </w:rPr>
        <w:t xml:space="preserve"> </w:t>
      </w:r>
      <w:r w:rsidRPr="008E51A9">
        <w:rPr>
          <w:rFonts w:ascii="Arial" w:hAnsi="Arial" w:cs="Arial"/>
          <w:sz w:val="20"/>
          <w:szCs w:val="20"/>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 </w:t>
      </w:r>
    </w:p>
    <w:p w14:paraId="6D9ECE71" w14:textId="0B489D56" w:rsidR="008E51A9" w:rsidRPr="008E51A9" w:rsidRDefault="008E51A9" w:rsidP="006D2C10">
      <w:pPr>
        <w:jc w:val="both"/>
        <w:rPr>
          <w:rFonts w:ascii="Arial" w:hAnsi="Arial" w:cs="Arial"/>
          <w:sz w:val="20"/>
          <w:szCs w:val="20"/>
        </w:rPr>
      </w:pPr>
      <w:r w:rsidRPr="008E51A9">
        <w:rPr>
          <w:rFonts w:ascii="Arial" w:hAnsi="Arial" w:cs="Arial"/>
          <w:sz w:val="20"/>
          <w:szCs w:val="20"/>
        </w:rPr>
        <w:t>8.</w:t>
      </w:r>
      <w:r>
        <w:rPr>
          <w:rFonts w:ascii="Arial" w:hAnsi="Arial" w:cs="Arial"/>
          <w:sz w:val="20"/>
          <w:szCs w:val="20"/>
        </w:rPr>
        <w:t xml:space="preserve"> </w:t>
      </w:r>
      <w:r w:rsidRPr="008E51A9">
        <w:rPr>
          <w:rFonts w:ascii="Arial" w:hAnsi="Arial" w:cs="Arial"/>
          <w:sz w:val="20"/>
          <w:szCs w:val="20"/>
        </w:rPr>
        <w:t>Każda osoba ma również prawo wniesienia skargi do organu nadzorczego (w Polsce jest to Prezes Urzędu Ochrony Danych Osobowych) w przypadku uznania, że przetwarzanie danych osobowych narusza obowiązujące przepisy o ochronie danych osobowych.</w:t>
      </w:r>
    </w:p>
    <w:p w14:paraId="0062C316" w14:textId="5E084075" w:rsidR="008E51A9" w:rsidRPr="008E51A9" w:rsidRDefault="008E51A9" w:rsidP="006D2C10">
      <w:pPr>
        <w:jc w:val="both"/>
        <w:rPr>
          <w:rFonts w:ascii="Arial" w:hAnsi="Arial" w:cs="Arial"/>
          <w:sz w:val="20"/>
          <w:szCs w:val="20"/>
        </w:rPr>
      </w:pPr>
      <w:r w:rsidRPr="008E51A9">
        <w:rPr>
          <w:rFonts w:ascii="Arial" w:hAnsi="Arial" w:cs="Arial"/>
          <w:sz w:val="20"/>
          <w:szCs w:val="20"/>
        </w:rPr>
        <w:t>9.</w:t>
      </w:r>
      <w:r>
        <w:rPr>
          <w:rFonts w:ascii="Arial" w:hAnsi="Arial" w:cs="Arial"/>
          <w:sz w:val="20"/>
          <w:szCs w:val="20"/>
        </w:rPr>
        <w:t xml:space="preserve"> </w:t>
      </w:r>
      <w:r w:rsidRPr="008E51A9">
        <w:rPr>
          <w:rFonts w:ascii="Arial" w:hAnsi="Arial" w:cs="Arial"/>
          <w:sz w:val="20"/>
          <w:szCs w:val="20"/>
        </w:rPr>
        <w:t>Podanie danych osobowych jest obowiązkowe w zakresie celów przetwarzania realizowanych w oparciu o obowiązek prawny ciążący na ORLEN OIL Sp. z o.o.</w:t>
      </w:r>
    </w:p>
    <w:p w14:paraId="4DC673D2" w14:textId="268EB76E" w:rsidR="008E51A9" w:rsidRPr="00D70312" w:rsidRDefault="008E51A9" w:rsidP="006D2C10">
      <w:pPr>
        <w:jc w:val="both"/>
        <w:rPr>
          <w:rFonts w:ascii="Arial" w:hAnsi="Arial" w:cs="Arial"/>
          <w:sz w:val="20"/>
          <w:szCs w:val="20"/>
        </w:rPr>
      </w:pPr>
      <w:r w:rsidRPr="008E51A9">
        <w:rPr>
          <w:rFonts w:ascii="Arial" w:hAnsi="Arial" w:cs="Arial"/>
          <w:sz w:val="20"/>
          <w:szCs w:val="20"/>
        </w:rPr>
        <w:t>10.</w:t>
      </w:r>
      <w:r>
        <w:rPr>
          <w:rFonts w:ascii="Arial" w:hAnsi="Arial" w:cs="Arial"/>
          <w:sz w:val="20"/>
          <w:szCs w:val="20"/>
        </w:rPr>
        <w:t xml:space="preserve"> </w:t>
      </w:r>
      <w:r w:rsidRPr="008E51A9">
        <w:rPr>
          <w:rFonts w:ascii="Arial" w:hAnsi="Arial" w:cs="Arial"/>
          <w:sz w:val="20"/>
          <w:szCs w:val="20"/>
        </w:rPr>
        <w:t>Dane osobowe nie będą profilowane i nie będą służyły zautomatyzowanemu podejmowaniu decyzji.</w:t>
      </w:r>
    </w:p>
    <w:sectPr w:rsidR="008E51A9" w:rsidRPr="00D70312" w:rsidSect="004D1E88">
      <w:headerReference w:type="default" r:id="rId18"/>
      <w:pgSz w:w="11906" w:h="16838"/>
      <w:pgMar w:top="663" w:right="720" w:bottom="663" w:left="72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omian Kacper (OIL-ext)" w:date="2026-03-04T11:55:00Z" w:initials="KP">
    <w:p w14:paraId="7141B6A5" w14:textId="77777777" w:rsidR="00BD2FA6" w:rsidRDefault="00BD2FA6" w:rsidP="00BD2FA6">
      <w:pPr>
        <w:pStyle w:val="Tekstkomentarza"/>
      </w:pPr>
      <w:r>
        <w:rPr>
          <w:rStyle w:val="Odwoaniedokomentarza"/>
        </w:rPr>
        <w:annotationRef/>
      </w:r>
      <w:r>
        <w:t>Proponuję „na adres mailowy, z którego zostało wysłane zamówienie”.</w:t>
      </w:r>
    </w:p>
  </w:comment>
  <w:comment w:id="1" w:author="Kuzon Dawid (OIL)" w:date="2026-03-17T14:23:00Z" w:initials="DK">
    <w:p w14:paraId="1D5A6DFA" w14:textId="77777777" w:rsidR="00757816" w:rsidRDefault="00757816" w:rsidP="00757816">
      <w:pPr>
        <w:pStyle w:val="Tekstkomentarza"/>
      </w:pPr>
      <w:r>
        <w:rPr>
          <w:rStyle w:val="Odwoaniedokomentarza"/>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141B6A5" w15:done="1"/>
  <w15:commentEx w15:paraId="1D5A6DFA" w15:paraIdParent="7141B6A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3CC465" w16cex:dateUtc="2026-03-04T10:55:00Z"/>
  <w16cex:commentExtensible w16cex:durableId="4CA5E615" w16cex:dateUtc="2026-03-17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41B6A5" w16cid:durableId="6C3CC465"/>
  <w16cid:commentId w16cid:paraId="1D5A6DFA" w16cid:durableId="4CA5E6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B109D" w14:textId="77777777" w:rsidR="00F2791C" w:rsidRDefault="00F2791C" w:rsidP="004D1E88">
      <w:r>
        <w:separator/>
      </w:r>
    </w:p>
  </w:endnote>
  <w:endnote w:type="continuationSeparator" w:id="0">
    <w:p w14:paraId="578492BB" w14:textId="77777777" w:rsidR="00F2791C" w:rsidRDefault="00F2791C" w:rsidP="004D1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A24FE" w14:textId="77777777" w:rsidR="00F2791C" w:rsidRDefault="00F2791C" w:rsidP="004D1E88">
      <w:r>
        <w:separator/>
      </w:r>
    </w:p>
  </w:footnote>
  <w:footnote w:type="continuationSeparator" w:id="0">
    <w:p w14:paraId="7A5ED3D4" w14:textId="77777777" w:rsidR="00F2791C" w:rsidRDefault="00F2791C" w:rsidP="004D1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0203A" w14:textId="24164D35" w:rsidR="004D1E88" w:rsidRDefault="00A75477">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583A"/>
    <w:multiLevelType w:val="hybridMultilevel"/>
    <w:tmpl w:val="A4E2E86C"/>
    <w:lvl w:ilvl="0" w:tplc="3962DE1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03AE6952"/>
    <w:multiLevelType w:val="hybridMultilevel"/>
    <w:tmpl w:val="FCCCE0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CD67F5"/>
    <w:multiLevelType w:val="hybridMultilevel"/>
    <w:tmpl w:val="BB345A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35678F"/>
    <w:multiLevelType w:val="multilevel"/>
    <w:tmpl w:val="9F4004DC"/>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4" w15:restartNumberingAfterBreak="0">
    <w:nsid w:val="074812D5"/>
    <w:multiLevelType w:val="hybridMultilevel"/>
    <w:tmpl w:val="A142D73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8473C0"/>
    <w:multiLevelType w:val="hybridMultilevel"/>
    <w:tmpl w:val="B3DCB3D6"/>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F51669"/>
    <w:multiLevelType w:val="hybridMultilevel"/>
    <w:tmpl w:val="073251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E801D7"/>
    <w:multiLevelType w:val="hybridMultilevel"/>
    <w:tmpl w:val="D982C9D6"/>
    <w:lvl w:ilvl="0" w:tplc="AAC6FE22">
      <w:start w:val="1"/>
      <w:numFmt w:val="lowerRoman"/>
      <w:lvlText w:val="%1."/>
      <w:lvlJc w:val="right"/>
      <w:pPr>
        <w:ind w:left="1211" w:hanging="360"/>
      </w:pPr>
      <w:rPr>
        <w:rFonts w:ascii="Arial" w:hAnsi="Arial" w:cs="Aria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 w15:restartNumberingAfterBreak="0">
    <w:nsid w:val="18412CE0"/>
    <w:multiLevelType w:val="hybridMultilevel"/>
    <w:tmpl w:val="71D0991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8620A9A"/>
    <w:multiLevelType w:val="multilevel"/>
    <w:tmpl w:val="EEA6F4F4"/>
    <w:lvl w:ilvl="0">
      <w:start w:val="1"/>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B152B56"/>
    <w:multiLevelType w:val="hybridMultilevel"/>
    <w:tmpl w:val="71D0991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ECF2F60"/>
    <w:multiLevelType w:val="hybridMultilevel"/>
    <w:tmpl w:val="EA0A4600"/>
    <w:lvl w:ilvl="0" w:tplc="E6C0FC14">
      <w:start w:val="1"/>
      <w:numFmt w:val="lowerLetter"/>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B55CF1"/>
    <w:multiLevelType w:val="hybridMultilevel"/>
    <w:tmpl w:val="087025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D95404"/>
    <w:multiLevelType w:val="hybridMultilevel"/>
    <w:tmpl w:val="3C6AFA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C84CF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CA1254"/>
    <w:multiLevelType w:val="hybridMultilevel"/>
    <w:tmpl w:val="9F4E07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73D341E"/>
    <w:multiLevelType w:val="hybridMultilevel"/>
    <w:tmpl w:val="A47C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D5644A"/>
    <w:multiLevelType w:val="multilevel"/>
    <w:tmpl w:val="5A0E5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E21CAE"/>
    <w:multiLevelType w:val="hybridMultilevel"/>
    <w:tmpl w:val="94ECBD1C"/>
    <w:lvl w:ilvl="0" w:tplc="14BE2FE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4ABB2014"/>
    <w:multiLevelType w:val="multilevel"/>
    <w:tmpl w:val="95929A76"/>
    <w:lvl w:ilvl="0">
      <w:start w:val="1"/>
      <w:numFmt w:val="decimal"/>
      <w:lvlText w:val="%1."/>
      <w:lvlJc w:val="left"/>
      <w:pPr>
        <w:tabs>
          <w:tab w:val="num" w:pos="720"/>
        </w:tabs>
        <w:ind w:left="720" w:hanging="360"/>
      </w:pPr>
      <w:rPr>
        <w:rFonts w:ascii="Arial" w:hAnsi="Arial" w:cs="Arial"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D4802E9"/>
    <w:multiLevelType w:val="hybridMultilevel"/>
    <w:tmpl w:val="928EE604"/>
    <w:lvl w:ilvl="0" w:tplc="04150001">
      <w:start w:val="1"/>
      <w:numFmt w:val="bullet"/>
      <w:lvlText w:val=""/>
      <w:lvlJc w:val="left"/>
      <w:pPr>
        <w:tabs>
          <w:tab w:val="num" w:pos="843"/>
        </w:tabs>
        <w:ind w:left="843"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EA5E1E"/>
    <w:multiLevelType w:val="hybridMultilevel"/>
    <w:tmpl w:val="FA7043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057639F"/>
    <w:multiLevelType w:val="multilevel"/>
    <w:tmpl w:val="6DEA41D0"/>
    <w:lvl w:ilvl="0">
      <w:start w:val="1"/>
      <w:numFmt w:val="decimal"/>
      <w:lvlText w:val="%1."/>
      <w:lvlJc w:val="left"/>
      <w:pPr>
        <w:tabs>
          <w:tab w:val="num" w:pos="502"/>
        </w:tabs>
        <w:ind w:left="499" w:hanging="357"/>
      </w:pPr>
      <w:rPr>
        <w:rFonts w:ascii="Calibri" w:hAnsi="Calibri" w:cs="Calibri"/>
        <w:strike w:val="0"/>
        <w:dstrike w:val="0"/>
        <w:position w:val="0"/>
        <w:sz w:val="24"/>
        <w:szCs w:val="22"/>
        <w:u w:val="none"/>
        <w:vertAlign w:val="baseline"/>
      </w:rPr>
    </w:lvl>
    <w:lvl w:ilvl="1">
      <w:start w:val="1"/>
      <w:numFmt w:val="lowerLetter"/>
      <w:lvlText w:val="%2)"/>
      <w:lvlJc w:val="left"/>
      <w:pPr>
        <w:tabs>
          <w:tab w:val="num" w:pos="1260"/>
        </w:tabs>
        <w:ind w:left="1260" w:hanging="360"/>
      </w:pPr>
    </w:lvl>
    <w:lvl w:ilvl="2">
      <w:start w:val="1"/>
      <w:numFmt w:val="lowerRoman"/>
      <w:lvlText w:val="%3."/>
      <w:lvlJc w:val="left"/>
      <w:pPr>
        <w:tabs>
          <w:tab w:val="num" w:pos="1980"/>
        </w:tabs>
        <w:ind w:left="1980" w:hanging="180"/>
      </w:pPr>
    </w:lvl>
    <w:lvl w:ilvl="3">
      <w:start w:val="1"/>
      <w:numFmt w:val="decimal"/>
      <w:lvlText w:val="%4."/>
      <w:lvlJc w:val="left"/>
      <w:pPr>
        <w:tabs>
          <w:tab w:val="num" w:pos="540"/>
        </w:tabs>
        <w:ind w:left="540" w:hanging="360"/>
      </w:pPr>
      <w:rPr>
        <w:rFonts w:ascii="Arial" w:hAnsi="Arial" w:cs="Arial" w:hint="default"/>
        <w:i w:val="0"/>
        <w:color w:val="auto"/>
        <w:sz w:val="20"/>
        <w:szCs w:val="20"/>
      </w:rPr>
    </w:lvl>
    <w:lvl w:ilvl="4">
      <w:start w:val="1"/>
      <w:numFmt w:val="lowerLetter"/>
      <w:lvlText w:val="%5."/>
      <w:lvlJc w:val="left"/>
      <w:pPr>
        <w:tabs>
          <w:tab w:val="num" w:pos="3420"/>
        </w:tabs>
        <w:ind w:left="3420" w:hanging="360"/>
      </w:pPr>
    </w:lvl>
    <w:lvl w:ilvl="5">
      <w:start w:val="1"/>
      <w:numFmt w:val="lowerRoman"/>
      <w:lvlText w:val="%6."/>
      <w:lvlJc w:val="lef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left"/>
      <w:pPr>
        <w:tabs>
          <w:tab w:val="num" w:pos="6300"/>
        </w:tabs>
        <w:ind w:left="6300" w:hanging="180"/>
      </w:pPr>
    </w:lvl>
  </w:abstractNum>
  <w:abstractNum w:abstractNumId="26" w15:restartNumberingAfterBreak="0">
    <w:nsid w:val="5D664A4C"/>
    <w:multiLevelType w:val="hybridMultilevel"/>
    <w:tmpl w:val="1D884126"/>
    <w:lvl w:ilvl="0" w:tplc="0415001B">
      <w:start w:val="1"/>
      <w:numFmt w:val="lowerRoman"/>
      <w:lvlText w:val="%1."/>
      <w:lvlJc w:val="righ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7" w15:restartNumberingAfterBreak="0">
    <w:nsid w:val="5EC16F67"/>
    <w:multiLevelType w:val="singleLevel"/>
    <w:tmpl w:val="CF88458E"/>
    <w:lvl w:ilvl="0">
      <w:start w:val="1"/>
      <w:numFmt w:val="decimal"/>
      <w:lvlText w:val="%1."/>
      <w:lvlJc w:val="left"/>
      <w:pPr>
        <w:tabs>
          <w:tab w:val="num" w:pos="720"/>
        </w:tabs>
        <w:ind w:left="720" w:hanging="360"/>
      </w:pPr>
      <w:rPr>
        <w:rFonts w:ascii="Arial" w:hAnsi="Arial" w:cs="Arial" w:hint="default"/>
        <w:b w:val="0"/>
      </w:rPr>
    </w:lvl>
  </w:abstractNum>
  <w:abstractNum w:abstractNumId="28" w15:restartNumberingAfterBreak="0">
    <w:nsid w:val="5F5459B3"/>
    <w:multiLevelType w:val="hybridMultilevel"/>
    <w:tmpl w:val="71D09918"/>
    <w:lvl w:ilvl="0" w:tplc="ED58046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F7F4A2A"/>
    <w:multiLevelType w:val="hybridMultilevel"/>
    <w:tmpl w:val="B88A040C"/>
    <w:lvl w:ilvl="0" w:tplc="BD784886">
      <w:start w:val="2"/>
      <w:numFmt w:val="decimal"/>
      <w:lvlText w:val="%1."/>
      <w:lvlJc w:val="left"/>
      <w:pPr>
        <w:ind w:left="750" w:hanging="360"/>
      </w:pPr>
    </w:lvl>
    <w:lvl w:ilvl="1" w:tplc="04150019">
      <w:start w:val="1"/>
      <w:numFmt w:val="lowerLetter"/>
      <w:lvlText w:val="%2."/>
      <w:lvlJc w:val="left"/>
      <w:pPr>
        <w:ind w:left="1470" w:hanging="360"/>
      </w:pPr>
    </w:lvl>
    <w:lvl w:ilvl="2" w:tplc="0415001B">
      <w:start w:val="1"/>
      <w:numFmt w:val="lowerRoman"/>
      <w:lvlText w:val="%3."/>
      <w:lvlJc w:val="right"/>
      <w:pPr>
        <w:ind w:left="2190" w:hanging="180"/>
      </w:pPr>
    </w:lvl>
    <w:lvl w:ilvl="3" w:tplc="0415000F">
      <w:start w:val="1"/>
      <w:numFmt w:val="decimal"/>
      <w:lvlText w:val="%4."/>
      <w:lvlJc w:val="left"/>
      <w:pPr>
        <w:ind w:left="2910" w:hanging="360"/>
      </w:pPr>
    </w:lvl>
    <w:lvl w:ilvl="4" w:tplc="04150019">
      <w:start w:val="1"/>
      <w:numFmt w:val="lowerLetter"/>
      <w:lvlText w:val="%5."/>
      <w:lvlJc w:val="left"/>
      <w:pPr>
        <w:ind w:left="3630" w:hanging="360"/>
      </w:pPr>
    </w:lvl>
    <w:lvl w:ilvl="5" w:tplc="0415001B">
      <w:start w:val="1"/>
      <w:numFmt w:val="lowerRoman"/>
      <w:lvlText w:val="%6."/>
      <w:lvlJc w:val="right"/>
      <w:pPr>
        <w:ind w:left="4350" w:hanging="180"/>
      </w:pPr>
    </w:lvl>
    <w:lvl w:ilvl="6" w:tplc="0415000F">
      <w:start w:val="1"/>
      <w:numFmt w:val="decimal"/>
      <w:lvlText w:val="%7."/>
      <w:lvlJc w:val="left"/>
      <w:pPr>
        <w:ind w:left="5070" w:hanging="360"/>
      </w:pPr>
    </w:lvl>
    <w:lvl w:ilvl="7" w:tplc="04150019">
      <w:start w:val="1"/>
      <w:numFmt w:val="lowerLetter"/>
      <w:lvlText w:val="%8."/>
      <w:lvlJc w:val="left"/>
      <w:pPr>
        <w:ind w:left="5790" w:hanging="360"/>
      </w:pPr>
    </w:lvl>
    <w:lvl w:ilvl="8" w:tplc="0415001B">
      <w:start w:val="1"/>
      <w:numFmt w:val="lowerRoman"/>
      <w:lvlText w:val="%9."/>
      <w:lvlJc w:val="right"/>
      <w:pPr>
        <w:ind w:left="6510" w:hanging="180"/>
      </w:pPr>
    </w:lvl>
  </w:abstractNum>
  <w:abstractNum w:abstractNumId="30" w15:restartNumberingAfterBreak="0">
    <w:nsid w:val="5F923E49"/>
    <w:multiLevelType w:val="hybridMultilevel"/>
    <w:tmpl w:val="D4F6691A"/>
    <w:lvl w:ilvl="0" w:tplc="7974BF16">
      <w:start w:val="1"/>
      <w:numFmt w:val="decimal"/>
      <w:lvlText w:val="%1."/>
      <w:lvlJc w:val="left"/>
      <w:pPr>
        <w:ind w:left="720" w:hanging="360"/>
      </w:pPr>
      <w:rPr>
        <w:rFonts w:ascii="Trebuchet MS" w:hAnsi="Trebuchet MS" w:hint="default"/>
        <w:b w:val="0"/>
        <w:i w:val="0"/>
        <w:sz w:val="20"/>
      </w:rPr>
    </w:lvl>
    <w:lvl w:ilvl="1" w:tplc="83802FE4">
      <w:start w:val="1"/>
      <w:numFmt w:val="lowerLetter"/>
      <w:lvlText w:val="%2)"/>
      <w:lvlJc w:val="left"/>
      <w:pPr>
        <w:ind w:left="1069" w:hanging="360"/>
      </w:pPr>
      <w:rPr>
        <w:sz w:val="20"/>
        <w:szCs w:val="2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4585E19"/>
    <w:multiLevelType w:val="multilevel"/>
    <w:tmpl w:val="71288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68554AF"/>
    <w:multiLevelType w:val="hybridMultilevel"/>
    <w:tmpl w:val="FCCCE0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1A3646"/>
    <w:multiLevelType w:val="hybridMultilevel"/>
    <w:tmpl w:val="EA0A4600"/>
    <w:lvl w:ilvl="0" w:tplc="E6C0FC14">
      <w:start w:val="1"/>
      <w:numFmt w:val="lowerLetter"/>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220BBA"/>
    <w:multiLevelType w:val="hybridMultilevel"/>
    <w:tmpl w:val="9F4E07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4E5B65"/>
    <w:multiLevelType w:val="hybridMultilevel"/>
    <w:tmpl w:val="1738FF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CE659F"/>
    <w:multiLevelType w:val="hybridMultilevel"/>
    <w:tmpl w:val="BB121E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FC6BDA"/>
    <w:multiLevelType w:val="multilevel"/>
    <w:tmpl w:val="07189CDC"/>
    <w:lvl w:ilvl="0">
      <w:start w:val="1"/>
      <w:numFmt w:val="lowerLetter"/>
      <w:lvlText w:val="%1)"/>
      <w:lvlJc w:val="left"/>
      <w:pPr>
        <w:tabs>
          <w:tab w:val="num" w:pos="1069"/>
        </w:tabs>
        <w:ind w:left="1069" w:hanging="360"/>
      </w:pPr>
    </w:lvl>
    <w:lvl w:ilvl="1">
      <w:start w:val="1"/>
      <w:numFmt w:val="decimal"/>
      <w:lvlText w:val="%2."/>
      <w:lvlJc w:val="left"/>
      <w:pPr>
        <w:tabs>
          <w:tab w:val="num" w:pos="2089"/>
        </w:tabs>
        <w:ind w:left="2089" w:hanging="360"/>
      </w:pPr>
      <w:rPr>
        <w:b w:val="0"/>
      </w:rPr>
    </w:lvl>
    <w:lvl w:ilvl="2">
      <w:start w:val="1"/>
      <w:numFmt w:val="decimal"/>
      <w:lvlText w:val="%3."/>
      <w:lvlJc w:val="left"/>
      <w:pPr>
        <w:tabs>
          <w:tab w:val="num" w:pos="2809"/>
        </w:tabs>
        <w:ind w:left="2809" w:hanging="360"/>
      </w:pPr>
    </w:lvl>
    <w:lvl w:ilvl="3">
      <w:start w:val="1"/>
      <w:numFmt w:val="decimal"/>
      <w:lvlText w:val="%4."/>
      <w:lvlJc w:val="left"/>
      <w:pPr>
        <w:tabs>
          <w:tab w:val="num" w:pos="3529"/>
        </w:tabs>
        <w:ind w:left="3529" w:hanging="360"/>
      </w:pPr>
    </w:lvl>
    <w:lvl w:ilvl="4">
      <w:start w:val="1"/>
      <w:numFmt w:val="decimal"/>
      <w:lvlText w:val="%5."/>
      <w:lvlJc w:val="left"/>
      <w:pPr>
        <w:tabs>
          <w:tab w:val="num" w:pos="4249"/>
        </w:tabs>
        <w:ind w:left="4249" w:hanging="360"/>
      </w:pPr>
    </w:lvl>
    <w:lvl w:ilvl="5">
      <w:start w:val="1"/>
      <w:numFmt w:val="decimal"/>
      <w:lvlText w:val="%6."/>
      <w:lvlJc w:val="left"/>
      <w:pPr>
        <w:tabs>
          <w:tab w:val="num" w:pos="4969"/>
        </w:tabs>
        <w:ind w:left="4969" w:hanging="360"/>
      </w:pPr>
    </w:lvl>
    <w:lvl w:ilvl="6">
      <w:start w:val="1"/>
      <w:numFmt w:val="decimal"/>
      <w:lvlText w:val="%7."/>
      <w:lvlJc w:val="left"/>
      <w:pPr>
        <w:tabs>
          <w:tab w:val="num" w:pos="5689"/>
        </w:tabs>
        <w:ind w:left="5689" w:hanging="360"/>
      </w:pPr>
    </w:lvl>
    <w:lvl w:ilvl="7">
      <w:start w:val="1"/>
      <w:numFmt w:val="decimal"/>
      <w:lvlText w:val="%8."/>
      <w:lvlJc w:val="left"/>
      <w:pPr>
        <w:tabs>
          <w:tab w:val="num" w:pos="6409"/>
        </w:tabs>
        <w:ind w:left="6409" w:hanging="360"/>
      </w:pPr>
    </w:lvl>
    <w:lvl w:ilvl="8">
      <w:start w:val="1"/>
      <w:numFmt w:val="decimal"/>
      <w:lvlText w:val="%9."/>
      <w:lvlJc w:val="left"/>
      <w:pPr>
        <w:tabs>
          <w:tab w:val="num" w:pos="7129"/>
        </w:tabs>
        <w:ind w:left="7129" w:hanging="360"/>
      </w:pPr>
    </w:lvl>
  </w:abstractNum>
  <w:abstractNum w:abstractNumId="39" w15:restartNumberingAfterBreak="0">
    <w:nsid w:val="76A72F87"/>
    <w:multiLevelType w:val="hybridMultilevel"/>
    <w:tmpl w:val="FCCCE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1F2D8F"/>
    <w:multiLevelType w:val="hybridMultilevel"/>
    <w:tmpl w:val="FFB68BF4"/>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A967E9"/>
    <w:multiLevelType w:val="hybridMultilevel"/>
    <w:tmpl w:val="EA0A4600"/>
    <w:lvl w:ilvl="0" w:tplc="E6C0FC14">
      <w:start w:val="1"/>
      <w:numFmt w:val="lowerLetter"/>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8522525"/>
    <w:multiLevelType w:val="multilevel"/>
    <w:tmpl w:val="599C1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A3772D3"/>
    <w:multiLevelType w:val="multilevel"/>
    <w:tmpl w:val="8FA4034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C1E63D2"/>
    <w:multiLevelType w:val="hybridMultilevel"/>
    <w:tmpl w:val="C71AD9F2"/>
    <w:lvl w:ilvl="0" w:tplc="C8248354">
      <w:start w:val="1"/>
      <w:numFmt w:val="lowerLetter"/>
      <w:lvlText w:val="%1)"/>
      <w:lvlJc w:val="left"/>
      <w:pPr>
        <w:ind w:left="1146" w:hanging="360"/>
      </w:pPr>
      <w:rPr>
        <w:rFonts w:hint="default"/>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7C714EA8"/>
    <w:multiLevelType w:val="hybridMultilevel"/>
    <w:tmpl w:val="2892CC00"/>
    <w:lvl w:ilvl="0" w:tplc="E0CC9B88">
      <w:start w:val="1"/>
      <w:numFmt w:val="decimal"/>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46" w15:restartNumberingAfterBreak="0">
    <w:nsid w:val="7E9850EA"/>
    <w:multiLevelType w:val="multilevel"/>
    <w:tmpl w:val="E4F87AD4"/>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32015402">
    <w:abstractNumId w:val="20"/>
  </w:num>
  <w:num w:numId="2" w16cid:durableId="1834376804">
    <w:abstractNumId w:val="42"/>
  </w:num>
  <w:num w:numId="3" w16cid:durableId="34814092">
    <w:abstractNumId w:val="31"/>
  </w:num>
  <w:num w:numId="4" w16cid:durableId="1741824315">
    <w:abstractNumId w:val="6"/>
  </w:num>
  <w:num w:numId="5" w16cid:durableId="864710250">
    <w:abstractNumId w:val="23"/>
  </w:num>
  <w:num w:numId="6" w16cid:durableId="1922718965">
    <w:abstractNumId w:val="45"/>
  </w:num>
  <w:num w:numId="7" w16cid:durableId="20485265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730794">
    <w:abstractNumId w:val="16"/>
  </w:num>
  <w:num w:numId="9" w16cid:durableId="261376977">
    <w:abstractNumId w:val="36"/>
  </w:num>
  <w:num w:numId="10" w16cid:durableId="960186896">
    <w:abstractNumId w:val="14"/>
  </w:num>
  <w:num w:numId="11" w16cid:durableId="1360813519">
    <w:abstractNumId w:val="19"/>
  </w:num>
  <w:num w:numId="12" w16cid:durableId="251742570">
    <w:abstractNumId w:val="13"/>
  </w:num>
  <w:num w:numId="13" w16cid:durableId="634529627">
    <w:abstractNumId w:val="21"/>
  </w:num>
  <w:num w:numId="14" w16cid:durableId="722217822">
    <w:abstractNumId w:val="44"/>
  </w:num>
  <w:num w:numId="15" w16cid:durableId="1785734839">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3011926">
    <w:abstractNumId w:val="39"/>
  </w:num>
  <w:num w:numId="17" w16cid:durableId="646709734">
    <w:abstractNumId w:val="28"/>
  </w:num>
  <w:num w:numId="18" w16cid:durableId="348995365">
    <w:abstractNumId w:val="40"/>
  </w:num>
  <w:num w:numId="19" w16cid:durableId="640579889">
    <w:abstractNumId w:val="4"/>
  </w:num>
  <w:num w:numId="20" w16cid:durableId="1674530960">
    <w:abstractNumId w:val="2"/>
  </w:num>
  <w:num w:numId="21" w16cid:durableId="125053630">
    <w:abstractNumId w:val="37"/>
  </w:num>
  <w:num w:numId="22" w16cid:durableId="534273075">
    <w:abstractNumId w:val="24"/>
  </w:num>
  <w:num w:numId="23" w16cid:durableId="1289509490">
    <w:abstractNumId w:val="25"/>
  </w:num>
  <w:num w:numId="24" w16cid:durableId="1834753859">
    <w:abstractNumId w:val="27"/>
  </w:num>
  <w:num w:numId="25" w16cid:durableId="2028363712">
    <w:abstractNumId w:val="12"/>
  </w:num>
  <w:num w:numId="26" w16cid:durableId="598756545">
    <w:abstractNumId w:val="22"/>
  </w:num>
  <w:num w:numId="27" w16cid:durableId="1075905358">
    <w:abstractNumId w:val="41"/>
  </w:num>
  <w:num w:numId="28" w16cid:durableId="2079280430">
    <w:abstractNumId w:val="33"/>
  </w:num>
  <w:num w:numId="29" w16cid:durableId="1007176029">
    <w:abstractNumId w:val="3"/>
  </w:num>
  <w:num w:numId="30" w16cid:durableId="848451041">
    <w:abstractNumId w:val="34"/>
  </w:num>
  <w:num w:numId="31" w16cid:durableId="1456019497">
    <w:abstractNumId w:val="5"/>
  </w:num>
  <w:num w:numId="32" w16cid:durableId="332728211">
    <w:abstractNumId w:val="26"/>
  </w:num>
  <w:num w:numId="33" w16cid:durableId="1442140888">
    <w:abstractNumId w:val="7"/>
  </w:num>
  <w:num w:numId="34" w16cid:durableId="1873499550">
    <w:abstractNumId w:val="38"/>
  </w:num>
  <w:num w:numId="35" w16cid:durableId="838080465">
    <w:abstractNumId w:val="17"/>
  </w:num>
  <w:num w:numId="36" w16cid:durableId="1368409505">
    <w:abstractNumId w:val="10"/>
  </w:num>
  <w:num w:numId="37" w16cid:durableId="1872105156">
    <w:abstractNumId w:val="15"/>
  </w:num>
  <w:num w:numId="38" w16cid:durableId="7638396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87519272">
    <w:abstractNumId w:val="9"/>
  </w:num>
  <w:num w:numId="40" w16cid:durableId="74514609">
    <w:abstractNumId w:val="43"/>
  </w:num>
  <w:num w:numId="41" w16cid:durableId="468090281">
    <w:abstractNumId w:val="46"/>
  </w:num>
  <w:num w:numId="42" w16cid:durableId="1729457856">
    <w:abstractNumId w:val="0"/>
  </w:num>
  <w:num w:numId="43" w16cid:durableId="23753966">
    <w:abstractNumId w:val="35"/>
  </w:num>
  <w:num w:numId="44" w16cid:durableId="2009365934">
    <w:abstractNumId w:val="32"/>
  </w:num>
  <w:num w:numId="45" w16cid:durableId="1278488622">
    <w:abstractNumId w:val="11"/>
  </w:num>
  <w:num w:numId="46" w16cid:durableId="993143038">
    <w:abstractNumId w:val="1"/>
  </w:num>
  <w:num w:numId="47" w16cid:durableId="114388449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omian Kacper (OIL-ext)">
    <w15:presenceInfo w15:providerId="AD" w15:userId="S::pomiank@orlen.pl::a12f564b-f05a-4b43-a214-01b5ae4866cb"/>
  </w15:person>
  <w15:person w15:author="Kuzon Dawid (OIL)">
    <w15:presenceInfo w15:providerId="AD" w15:userId="S::kuzond@orlen.pl::7a0e3169-fc55-4b99-93ff-7f8c9e8b76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E88"/>
    <w:rsid w:val="000070C5"/>
    <w:rsid w:val="00011D7F"/>
    <w:rsid w:val="000375AB"/>
    <w:rsid w:val="00041DFC"/>
    <w:rsid w:val="000632AB"/>
    <w:rsid w:val="000B70E0"/>
    <w:rsid w:val="001447C8"/>
    <w:rsid w:val="0015105C"/>
    <w:rsid w:val="00152207"/>
    <w:rsid w:val="00202596"/>
    <w:rsid w:val="0021727C"/>
    <w:rsid w:val="00235D62"/>
    <w:rsid w:val="002440CD"/>
    <w:rsid w:val="002B12CA"/>
    <w:rsid w:val="002B17C3"/>
    <w:rsid w:val="002B500E"/>
    <w:rsid w:val="003214FD"/>
    <w:rsid w:val="00351260"/>
    <w:rsid w:val="00356A97"/>
    <w:rsid w:val="00362FF6"/>
    <w:rsid w:val="003B5B76"/>
    <w:rsid w:val="003F1A88"/>
    <w:rsid w:val="003F572E"/>
    <w:rsid w:val="00416296"/>
    <w:rsid w:val="00432D5F"/>
    <w:rsid w:val="004658D9"/>
    <w:rsid w:val="004A29C2"/>
    <w:rsid w:val="004B0C54"/>
    <w:rsid w:val="004C2E06"/>
    <w:rsid w:val="004C69B8"/>
    <w:rsid w:val="004D1E88"/>
    <w:rsid w:val="004F289A"/>
    <w:rsid w:val="00502D30"/>
    <w:rsid w:val="005462D1"/>
    <w:rsid w:val="00582C52"/>
    <w:rsid w:val="005A758D"/>
    <w:rsid w:val="005B2DAB"/>
    <w:rsid w:val="005D1A94"/>
    <w:rsid w:val="00600681"/>
    <w:rsid w:val="006059F1"/>
    <w:rsid w:val="0060786F"/>
    <w:rsid w:val="00637F06"/>
    <w:rsid w:val="00692ECE"/>
    <w:rsid w:val="00696C3C"/>
    <w:rsid w:val="00697B7B"/>
    <w:rsid w:val="006A1A77"/>
    <w:rsid w:val="006D2C10"/>
    <w:rsid w:val="006F0D05"/>
    <w:rsid w:val="00702B32"/>
    <w:rsid w:val="007449A4"/>
    <w:rsid w:val="0074702E"/>
    <w:rsid w:val="00757816"/>
    <w:rsid w:val="007868E1"/>
    <w:rsid w:val="007B1116"/>
    <w:rsid w:val="00804416"/>
    <w:rsid w:val="0081579E"/>
    <w:rsid w:val="00823C1F"/>
    <w:rsid w:val="00845EB0"/>
    <w:rsid w:val="0088339E"/>
    <w:rsid w:val="00883440"/>
    <w:rsid w:val="008B3687"/>
    <w:rsid w:val="008C6AAB"/>
    <w:rsid w:val="008E51A9"/>
    <w:rsid w:val="00900BBB"/>
    <w:rsid w:val="00916454"/>
    <w:rsid w:val="009C12CD"/>
    <w:rsid w:val="009E5C42"/>
    <w:rsid w:val="00A313E1"/>
    <w:rsid w:val="00A558D0"/>
    <w:rsid w:val="00A75477"/>
    <w:rsid w:val="00AD73E6"/>
    <w:rsid w:val="00AE4EC5"/>
    <w:rsid w:val="00AF4ED4"/>
    <w:rsid w:val="00B330D9"/>
    <w:rsid w:val="00B4660C"/>
    <w:rsid w:val="00B631A1"/>
    <w:rsid w:val="00BB3A1F"/>
    <w:rsid w:val="00BD2FA6"/>
    <w:rsid w:val="00C11CC6"/>
    <w:rsid w:val="00C256A9"/>
    <w:rsid w:val="00C928F1"/>
    <w:rsid w:val="00C9749C"/>
    <w:rsid w:val="00C97B89"/>
    <w:rsid w:val="00CB6388"/>
    <w:rsid w:val="00D14EE8"/>
    <w:rsid w:val="00D54294"/>
    <w:rsid w:val="00D54970"/>
    <w:rsid w:val="00D70312"/>
    <w:rsid w:val="00D7476E"/>
    <w:rsid w:val="00DE105D"/>
    <w:rsid w:val="00E5176F"/>
    <w:rsid w:val="00E54067"/>
    <w:rsid w:val="00E82B67"/>
    <w:rsid w:val="00E87584"/>
    <w:rsid w:val="00EF1095"/>
    <w:rsid w:val="00F2791C"/>
    <w:rsid w:val="00FE7631"/>
    <w:rsid w:val="00FF56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D2C27"/>
  <w15:chartTrackingRefBased/>
  <w15:docId w15:val="{C5C660C2-E915-A54C-A1CD-404EEACF5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D1E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D1E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D1E8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D1E8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D1E8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D1E8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D1E8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D1E8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D1E8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D1E8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D1E8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D1E8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D1E8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D1E8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D1E8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D1E8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D1E8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D1E88"/>
    <w:rPr>
      <w:rFonts w:eastAsiaTheme="majorEastAsia" w:cstheme="majorBidi"/>
      <w:color w:val="272727" w:themeColor="text1" w:themeTint="D8"/>
    </w:rPr>
  </w:style>
  <w:style w:type="paragraph" w:styleId="Tytu">
    <w:name w:val="Title"/>
    <w:basedOn w:val="Normalny"/>
    <w:next w:val="Normalny"/>
    <w:link w:val="TytuZnak"/>
    <w:uiPriority w:val="10"/>
    <w:qFormat/>
    <w:rsid w:val="004D1E8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D1E8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D1E88"/>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D1E8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D1E88"/>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4D1E88"/>
    <w:rPr>
      <w:i/>
      <w:iCs/>
      <w:color w:val="404040" w:themeColor="text1" w:themeTint="BF"/>
    </w:rPr>
  </w:style>
  <w:style w:type="paragraph" w:styleId="Akapitzlist">
    <w:name w:val="List Paragraph"/>
    <w:aliases w:val="Numerowanie 1),Disclaimer,maz_wyliczenie,opis dzialania,K-P_odwolanie,A_wyliczenie,Akapit z listą 1,Numerowanie,lp1,Preambuła,RR PGE Akapit z listą,Styl 1,Akapit z listą BS,Normal,Akapit z listą3,Akapit z listą31,Alpha list"/>
    <w:basedOn w:val="Normalny"/>
    <w:link w:val="AkapitzlistZnak"/>
    <w:uiPriority w:val="34"/>
    <w:qFormat/>
    <w:rsid w:val="004D1E88"/>
    <w:pPr>
      <w:ind w:left="720"/>
      <w:contextualSpacing/>
    </w:pPr>
  </w:style>
  <w:style w:type="character" w:styleId="Wyrnienieintensywne">
    <w:name w:val="Intense Emphasis"/>
    <w:basedOn w:val="Domylnaczcionkaakapitu"/>
    <w:uiPriority w:val="21"/>
    <w:qFormat/>
    <w:rsid w:val="004D1E88"/>
    <w:rPr>
      <w:i/>
      <w:iCs/>
      <w:color w:val="0F4761" w:themeColor="accent1" w:themeShade="BF"/>
    </w:rPr>
  </w:style>
  <w:style w:type="paragraph" w:styleId="Cytatintensywny">
    <w:name w:val="Intense Quote"/>
    <w:basedOn w:val="Normalny"/>
    <w:next w:val="Normalny"/>
    <w:link w:val="CytatintensywnyZnak"/>
    <w:uiPriority w:val="30"/>
    <w:qFormat/>
    <w:rsid w:val="004D1E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D1E88"/>
    <w:rPr>
      <w:i/>
      <w:iCs/>
      <w:color w:val="0F4761" w:themeColor="accent1" w:themeShade="BF"/>
    </w:rPr>
  </w:style>
  <w:style w:type="character" w:styleId="Odwoanieintensywne">
    <w:name w:val="Intense Reference"/>
    <w:basedOn w:val="Domylnaczcionkaakapitu"/>
    <w:uiPriority w:val="32"/>
    <w:qFormat/>
    <w:rsid w:val="004D1E88"/>
    <w:rPr>
      <w:b/>
      <w:bCs/>
      <w:smallCaps/>
      <w:color w:val="0F4761" w:themeColor="accent1" w:themeShade="BF"/>
      <w:spacing w:val="5"/>
    </w:rPr>
  </w:style>
  <w:style w:type="paragraph" w:styleId="Nagwek">
    <w:name w:val="header"/>
    <w:basedOn w:val="Normalny"/>
    <w:link w:val="NagwekZnak"/>
    <w:uiPriority w:val="99"/>
    <w:unhideWhenUsed/>
    <w:rsid w:val="004D1E88"/>
    <w:pPr>
      <w:tabs>
        <w:tab w:val="center" w:pos="4536"/>
        <w:tab w:val="right" w:pos="9072"/>
      </w:tabs>
    </w:pPr>
  </w:style>
  <w:style w:type="character" w:customStyle="1" w:styleId="NagwekZnak">
    <w:name w:val="Nagłówek Znak"/>
    <w:basedOn w:val="Domylnaczcionkaakapitu"/>
    <w:link w:val="Nagwek"/>
    <w:uiPriority w:val="99"/>
    <w:rsid w:val="004D1E88"/>
  </w:style>
  <w:style w:type="paragraph" w:styleId="Stopka">
    <w:name w:val="footer"/>
    <w:basedOn w:val="Normalny"/>
    <w:link w:val="StopkaZnak"/>
    <w:uiPriority w:val="99"/>
    <w:unhideWhenUsed/>
    <w:rsid w:val="004D1E88"/>
    <w:pPr>
      <w:tabs>
        <w:tab w:val="center" w:pos="4536"/>
        <w:tab w:val="right" w:pos="9072"/>
      </w:tabs>
    </w:pPr>
  </w:style>
  <w:style w:type="character" w:customStyle="1" w:styleId="StopkaZnak">
    <w:name w:val="Stopka Znak"/>
    <w:basedOn w:val="Domylnaczcionkaakapitu"/>
    <w:link w:val="Stopka"/>
    <w:uiPriority w:val="99"/>
    <w:rsid w:val="004D1E88"/>
  </w:style>
  <w:style w:type="character" w:customStyle="1" w:styleId="AkapitzlistZnak">
    <w:name w:val="Akapit z listą Znak"/>
    <w:aliases w:val="Numerowanie 1) Znak,Disclaimer Znak,maz_wyliczenie Znak,opis dzialania Znak,K-P_odwolanie Znak,A_wyliczenie Znak,Akapit z listą 1 Znak,Numerowanie Znak,lp1 Znak,Preambuła Znak,RR PGE Akapit z listą Znak,Styl 1 Znak,Normal Znak"/>
    <w:link w:val="Akapitzlist"/>
    <w:uiPriority w:val="34"/>
    <w:qFormat/>
    <w:rsid w:val="00823C1F"/>
  </w:style>
  <w:style w:type="character" w:customStyle="1" w:styleId="markedcontent">
    <w:name w:val="markedcontent"/>
    <w:basedOn w:val="Domylnaczcionkaakapitu"/>
    <w:rsid w:val="00823C1F"/>
  </w:style>
  <w:style w:type="character" w:styleId="Odwoaniedokomentarza">
    <w:name w:val="annotation reference"/>
    <w:basedOn w:val="Domylnaczcionkaakapitu"/>
    <w:uiPriority w:val="99"/>
    <w:semiHidden/>
    <w:unhideWhenUsed/>
    <w:rsid w:val="006F0D05"/>
    <w:rPr>
      <w:sz w:val="16"/>
      <w:szCs w:val="16"/>
    </w:rPr>
  </w:style>
  <w:style w:type="paragraph" w:styleId="Tekstkomentarza">
    <w:name w:val="annotation text"/>
    <w:basedOn w:val="Normalny"/>
    <w:link w:val="TekstkomentarzaZnak"/>
    <w:uiPriority w:val="99"/>
    <w:unhideWhenUsed/>
    <w:rsid w:val="006F0D05"/>
    <w:rPr>
      <w:sz w:val="20"/>
      <w:szCs w:val="20"/>
    </w:rPr>
  </w:style>
  <w:style w:type="character" w:customStyle="1" w:styleId="TekstkomentarzaZnak">
    <w:name w:val="Tekst komentarza Znak"/>
    <w:basedOn w:val="Domylnaczcionkaakapitu"/>
    <w:link w:val="Tekstkomentarza"/>
    <w:uiPriority w:val="99"/>
    <w:rsid w:val="006F0D05"/>
    <w:rPr>
      <w:sz w:val="20"/>
      <w:szCs w:val="20"/>
    </w:rPr>
  </w:style>
  <w:style w:type="paragraph" w:styleId="Tematkomentarza">
    <w:name w:val="annotation subject"/>
    <w:basedOn w:val="Tekstkomentarza"/>
    <w:next w:val="Tekstkomentarza"/>
    <w:link w:val="TematkomentarzaZnak"/>
    <w:uiPriority w:val="99"/>
    <w:semiHidden/>
    <w:unhideWhenUsed/>
    <w:rsid w:val="006F0D05"/>
    <w:rPr>
      <w:b/>
      <w:bCs/>
    </w:rPr>
  </w:style>
  <w:style w:type="character" w:customStyle="1" w:styleId="TematkomentarzaZnak">
    <w:name w:val="Temat komentarza Znak"/>
    <w:basedOn w:val="TekstkomentarzaZnak"/>
    <w:link w:val="Tematkomentarza"/>
    <w:uiPriority w:val="99"/>
    <w:semiHidden/>
    <w:rsid w:val="006F0D05"/>
    <w:rPr>
      <w:b/>
      <w:bCs/>
      <w:sz w:val="20"/>
      <w:szCs w:val="20"/>
    </w:rPr>
  </w:style>
  <w:style w:type="paragraph" w:styleId="Poprawka">
    <w:name w:val="Revision"/>
    <w:hidden/>
    <w:uiPriority w:val="99"/>
    <w:semiHidden/>
    <w:rsid w:val="0060786F"/>
  </w:style>
  <w:style w:type="character" w:styleId="Hipercze">
    <w:name w:val="Hyperlink"/>
    <w:rsid w:val="00432D5F"/>
    <w:rPr>
      <w:color w:val="0000FF"/>
      <w:u w:val="single"/>
    </w:rPr>
  </w:style>
  <w:style w:type="paragraph" w:styleId="Tekstpodstawowy">
    <w:name w:val="Body Text"/>
    <w:basedOn w:val="Normalny"/>
    <w:next w:val="Normalny"/>
    <w:link w:val="TekstpodstawowyZnak"/>
    <w:rsid w:val="00B4660C"/>
    <w:pPr>
      <w:suppressAutoHyphens/>
      <w:jc w:val="both"/>
    </w:pPr>
    <w:rPr>
      <w:rFonts w:ascii="MS Sans Serif" w:eastAsia="Times New Roman" w:hAnsi="MS Sans Serif" w:cs="MS Sans Serif"/>
      <w:kern w:val="0"/>
      <w:lang w:eastAsia="zh-CN"/>
      <w14:ligatures w14:val="none"/>
    </w:rPr>
  </w:style>
  <w:style w:type="character" w:customStyle="1" w:styleId="TekstpodstawowyZnak">
    <w:name w:val="Tekst podstawowy Znak"/>
    <w:basedOn w:val="Domylnaczcionkaakapitu"/>
    <w:link w:val="Tekstpodstawowy"/>
    <w:rsid w:val="00B4660C"/>
    <w:rPr>
      <w:rFonts w:ascii="MS Sans Serif" w:eastAsia="Times New Roman" w:hAnsi="MS Sans Serif" w:cs="MS Sans Serif"/>
      <w:kern w:val="0"/>
      <w:lang w:eastAsia="zh-CN"/>
      <w14:ligatures w14:val="none"/>
    </w:rPr>
  </w:style>
  <w:style w:type="paragraph" w:customStyle="1" w:styleId="Tekstpodstawowy21">
    <w:name w:val="Tekst podstawowy 21"/>
    <w:basedOn w:val="Normalny"/>
    <w:rsid w:val="002B12CA"/>
    <w:pPr>
      <w:suppressAutoHyphens/>
    </w:pPr>
    <w:rPr>
      <w:rFonts w:ascii="Times New Roman" w:eastAsia="Times New Roman" w:hAnsi="Times New Roman" w:cs="Times New Roman"/>
      <w:b/>
      <w:bCs/>
      <w:kern w:val="0"/>
      <w:lang w:eastAsia="zh-CN"/>
      <w14:ligatures w14:val="none"/>
    </w:rPr>
  </w:style>
  <w:style w:type="character" w:customStyle="1" w:styleId="Teksttreci">
    <w:name w:val="Tekst treści_"/>
    <w:link w:val="Teksttreci0"/>
    <w:rsid w:val="00202596"/>
    <w:rPr>
      <w:rFonts w:ascii="Tahoma" w:eastAsia="Tahoma" w:hAnsi="Tahoma" w:cs="Tahoma"/>
    </w:rPr>
  </w:style>
  <w:style w:type="paragraph" w:customStyle="1" w:styleId="Teksttreci0">
    <w:name w:val="Tekst treści"/>
    <w:basedOn w:val="Normalny"/>
    <w:link w:val="Teksttreci"/>
    <w:rsid w:val="00202596"/>
    <w:pPr>
      <w:widowControl w:val="0"/>
      <w:spacing w:line="401" w:lineRule="auto"/>
    </w:pPr>
    <w:rPr>
      <w:rFonts w:ascii="Tahoma" w:eastAsia="Tahoma" w:hAnsi="Tahoma" w:cs="Tahoma"/>
    </w:rPr>
  </w:style>
  <w:style w:type="character" w:customStyle="1" w:styleId="Nagwek10">
    <w:name w:val="Nagłówek #1_"/>
    <w:link w:val="Nagwek11"/>
    <w:locked/>
    <w:rsid w:val="00202596"/>
    <w:rPr>
      <w:rFonts w:ascii="Calibri" w:hAnsi="Calibri"/>
      <w:b/>
      <w:sz w:val="21"/>
      <w:shd w:val="clear" w:color="auto" w:fill="FFFFFF"/>
    </w:rPr>
  </w:style>
  <w:style w:type="paragraph" w:customStyle="1" w:styleId="Nagwek11">
    <w:name w:val="Nagłówek #1"/>
    <w:basedOn w:val="Normalny"/>
    <w:link w:val="Nagwek10"/>
    <w:rsid w:val="00202596"/>
    <w:pPr>
      <w:shd w:val="clear" w:color="auto" w:fill="FFFFFF"/>
      <w:spacing w:after="420" w:line="446" w:lineRule="exact"/>
      <w:outlineLvl w:val="0"/>
    </w:pPr>
    <w:rPr>
      <w:rFonts w:ascii="Calibri" w:hAnsi="Calibri"/>
      <w:b/>
      <w:sz w:val="21"/>
    </w:rPr>
  </w:style>
  <w:style w:type="character" w:customStyle="1" w:styleId="Teksttreci2">
    <w:name w:val="Tekst treści (2)_"/>
    <w:link w:val="Teksttreci20"/>
    <w:rsid w:val="00202596"/>
    <w:rPr>
      <w:rFonts w:ascii="Arial" w:eastAsia="Arial" w:hAnsi="Arial" w:cs="Arial"/>
    </w:rPr>
  </w:style>
  <w:style w:type="character" w:customStyle="1" w:styleId="Nagwek20">
    <w:name w:val="Nagłówek #2_"/>
    <w:link w:val="Nagwek21"/>
    <w:rsid w:val="00202596"/>
    <w:rPr>
      <w:rFonts w:ascii="Arial" w:eastAsia="Arial" w:hAnsi="Arial" w:cs="Arial"/>
      <w:b/>
      <w:bCs/>
    </w:rPr>
  </w:style>
  <w:style w:type="character" w:customStyle="1" w:styleId="Nagwek30">
    <w:name w:val="Nagłówek #3_"/>
    <w:link w:val="Nagwek31"/>
    <w:rsid w:val="00202596"/>
    <w:rPr>
      <w:rFonts w:ascii="Arial" w:eastAsia="Arial" w:hAnsi="Arial" w:cs="Arial"/>
      <w:b/>
      <w:bCs/>
      <w:sz w:val="17"/>
      <w:szCs w:val="17"/>
    </w:rPr>
  </w:style>
  <w:style w:type="paragraph" w:customStyle="1" w:styleId="Teksttreci20">
    <w:name w:val="Tekst treści (2)"/>
    <w:basedOn w:val="Normalny"/>
    <w:link w:val="Teksttreci2"/>
    <w:rsid w:val="00202596"/>
    <w:pPr>
      <w:widowControl w:val="0"/>
      <w:ind w:left="720"/>
    </w:pPr>
    <w:rPr>
      <w:rFonts w:ascii="Arial" w:eastAsia="Arial" w:hAnsi="Arial" w:cs="Arial"/>
    </w:rPr>
  </w:style>
  <w:style w:type="paragraph" w:customStyle="1" w:styleId="Nagwek21">
    <w:name w:val="Nagłówek #2"/>
    <w:basedOn w:val="Normalny"/>
    <w:link w:val="Nagwek20"/>
    <w:rsid w:val="00202596"/>
    <w:pPr>
      <w:widowControl w:val="0"/>
      <w:spacing w:after="200"/>
      <w:jc w:val="center"/>
      <w:outlineLvl w:val="1"/>
    </w:pPr>
    <w:rPr>
      <w:rFonts w:ascii="Arial" w:eastAsia="Arial" w:hAnsi="Arial" w:cs="Arial"/>
      <w:b/>
      <w:bCs/>
    </w:rPr>
  </w:style>
  <w:style w:type="paragraph" w:customStyle="1" w:styleId="Nagwek31">
    <w:name w:val="Nagłówek #3"/>
    <w:basedOn w:val="Normalny"/>
    <w:link w:val="Nagwek30"/>
    <w:rsid w:val="00202596"/>
    <w:pPr>
      <w:widowControl w:val="0"/>
      <w:spacing w:after="200" w:line="254" w:lineRule="auto"/>
      <w:jc w:val="center"/>
      <w:outlineLvl w:val="2"/>
    </w:pPr>
    <w:rPr>
      <w:rFonts w:ascii="Arial" w:eastAsia="Arial" w:hAnsi="Arial" w:cs="Arial"/>
      <w:b/>
      <w:bCs/>
      <w:sz w:val="17"/>
      <w:szCs w:val="17"/>
    </w:rPr>
  </w:style>
  <w:style w:type="character" w:styleId="Nierozpoznanawzmianka">
    <w:name w:val="Unresolved Mention"/>
    <w:basedOn w:val="Domylnaczcionkaakapitu"/>
    <w:uiPriority w:val="99"/>
    <w:semiHidden/>
    <w:unhideWhenUsed/>
    <w:rsid w:val="00041D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rlenoil.pl/PL/OFirmie/OgloszeniaIPrzetargi/Strony/Ogolne-Warunki-Zakupow.aspx" TargetMode="External"/><Relationship Id="rId13" Type="http://schemas.openxmlformats.org/officeDocument/2006/relationships/hyperlink" Target="mailto:efaktura.ooil@orlen.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yperlink" Target="mailto:efaktura.ooil@orlen.pl" TargetMode="External"/><Relationship Id="rId2" Type="http://schemas.openxmlformats.org/officeDocument/2006/relationships/numbering" Target="numbering.xml"/><Relationship Id="rId16" Type="http://schemas.openxmlformats.org/officeDocument/2006/relationships/hyperlink" Target="mailto:efaktura.ooil@orlen.pl"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mailto:bozena.szczepaniec@orlenoil.pl" TargetMode="Externa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mailto:ksiegowosc@sanex-lowc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3BB8B-83E7-444A-9B88-1F4642680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5075</Words>
  <Characters>29137</Characters>
  <Application>Microsoft Office Word</Application>
  <DocSecurity>0</DocSecurity>
  <Lines>910</Lines>
  <Paragraphs>456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Pasikowski</dc:creator>
  <cp:keywords/>
  <dc:description/>
  <cp:lastModifiedBy>Kuczmańska Joanna (OIL)</cp:lastModifiedBy>
  <cp:revision>2</cp:revision>
  <dcterms:created xsi:type="dcterms:W3CDTF">2026-03-20T09:36:00Z</dcterms:created>
  <dcterms:modified xsi:type="dcterms:W3CDTF">2026-03-20T09:36:00Z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2026-03-20T09:36:47Z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e78e22c1-5d43-49ef-a668-4d70141ce983</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